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0BF3" w14:textId="77777777" w:rsidR="00B47A7F" w:rsidRPr="00B22A51" w:rsidRDefault="00B47A7F" w:rsidP="007102BD">
      <w:pPr>
        <w:pStyle w:val="Tytu"/>
        <w:jc w:val="right"/>
        <w:rPr>
          <w:rFonts w:ascii="Times New Roman" w:hAnsi="Times New Roman" w:cs="Times New Roman"/>
          <w:sz w:val="22"/>
          <w:szCs w:val="22"/>
        </w:rPr>
      </w:pPr>
      <w:r w:rsidRPr="00B22A51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7102BD" w:rsidRPr="00B22A51">
        <w:rPr>
          <w:rFonts w:ascii="Times New Roman" w:hAnsi="Times New Roman" w:cs="Times New Roman"/>
          <w:sz w:val="22"/>
          <w:szCs w:val="22"/>
        </w:rPr>
        <w:t>5</w:t>
      </w:r>
      <w:r w:rsidR="001C7A41" w:rsidRPr="00B22A51">
        <w:rPr>
          <w:rFonts w:ascii="Times New Roman" w:hAnsi="Times New Roman" w:cs="Times New Roman"/>
          <w:sz w:val="22"/>
          <w:szCs w:val="22"/>
        </w:rPr>
        <w:t xml:space="preserve"> </w:t>
      </w:r>
      <w:r w:rsidRPr="00B22A51">
        <w:rPr>
          <w:rFonts w:ascii="Times New Roman" w:hAnsi="Times New Roman" w:cs="Times New Roman"/>
          <w:sz w:val="22"/>
          <w:szCs w:val="22"/>
        </w:rPr>
        <w:t xml:space="preserve"> do SIWZ</w:t>
      </w:r>
    </w:p>
    <w:p w14:paraId="79AA7624" w14:textId="77777777" w:rsidR="00B47A7F" w:rsidRPr="00B22A51" w:rsidRDefault="00B47A7F" w:rsidP="00B47A7F">
      <w:pPr>
        <w:pStyle w:val="Tytu"/>
        <w:rPr>
          <w:rFonts w:ascii="Times New Roman" w:hAnsi="Times New Roman" w:cs="Times New Roman"/>
        </w:rPr>
      </w:pPr>
    </w:p>
    <w:p w14:paraId="1B832F80" w14:textId="77777777" w:rsidR="00B47A7F" w:rsidRPr="00B22A51" w:rsidRDefault="007102BD" w:rsidP="00B47A7F">
      <w:pPr>
        <w:pStyle w:val="Tytu"/>
        <w:rPr>
          <w:rFonts w:ascii="Times New Roman" w:hAnsi="Times New Roman" w:cs="Times New Roman"/>
          <w:bCs/>
        </w:rPr>
      </w:pPr>
      <w:r w:rsidRPr="00B22A51">
        <w:rPr>
          <w:rFonts w:ascii="Times New Roman" w:hAnsi="Times New Roman" w:cs="Times New Roman"/>
        </w:rPr>
        <w:t>Wzór umowy</w:t>
      </w:r>
      <w:r w:rsidR="00601149" w:rsidRPr="00B22A51">
        <w:rPr>
          <w:rFonts w:ascii="Times New Roman" w:hAnsi="Times New Roman" w:cs="Times New Roman"/>
        </w:rPr>
        <w:t xml:space="preserve"> </w:t>
      </w:r>
    </w:p>
    <w:p w14:paraId="12C2150C" w14:textId="77777777" w:rsidR="00B47A7F" w:rsidRPr="00B22A51" w:rsidRDefault="00B47A7F" w:rsidP="00B47A7F">
      <w:pPr>
        <w:ind w:right="-1"/>
        <w:jc w:val="both"/>
        <w:rPr>
          <w:sz w:val="22"/>
          <w:szCs w:val="22"/>
        </w:rPr>
      </w:pPr>
    </w:p>
    <w:p w14:paraId="3AAE3524" w14:textId="77777777" w:rsidR="00B47A7F" w:rsidRPr="00B22A51" w:rsidRDefault="00B47A7F" w:rsidP="00B47A7F">
      <w:pPr>
        <w:ind w:right="-1"/>
        <w:rPr>
          <w:b/>
          <w:color w:val="000000"/>
          <w:sz w:val="22"/>
          <w:szCs w:val="22"/>
        </w:rPr>
      </w:pPr>
      <w:r w:rsidRPr="00B22A51">
        <w:rPr>
          <w:sz w:val="22"/>
          <w:szCs w:val="22"/>
        </w:rPr>
        <w:t xml:space="preserve">zawarta w dniu ....................... </w:t>
      </w:r>
      <w:r w:rsidRPr="00B22A51">
        <w:rPr>
          <w:b/>
          <w:bCs/>
          <w:sz w:val="22"/>
          <w:szCs w:val="22"/>
        </w:rPr>
        <w:t xml:space="preserve"> </w:t>
      </w:r>
      <w:r w:rsidRPr="00B22A51">
        <w:rPr>
          <w:sz w:val="22"/>
          <w:szCs w:val="22"/>
        </w:rPr>
        <w:t xml:space="preserve"> pomiędzy </w:t>
      </w:r>
    </w:p>
    <w:p w14:paraId="4839805E" w14:textId="77777777" w:rsidR="007102BD" w:rsidRPr="00B22A51" w:rsidRDefault="007102BD" w:rsidP="00B47A7F">
      <w:pPr>
        <w:pStyle w:val="Tekstpodstawowy3"/>
        <w:spacing w:before="120"/>
        <w:rPr>
          <w:sz w:val="22"/>
          <w:szCs w:val="22"/>
        </w:rPr>
      </w:pPr>
      <w:r w:rsidRPr="00B22A51">
        <w:rPr>
          <w:sz w:val="22"/>
          <w:szCs w:val="22"/>
        </w:rPr>
        <w:t>..................................,</w:t>
      </w:r>
      <w:r w:rsidRPr="00B22A51">
        <w:rPr>
          <w:b/>
          <w:bCs/>
          <w:sz w:val="22"/>
          <w:szCs w:val="22"/>
        </w:rPr>
        <w:t xml:space="preserve"> </w:t>
      </w:r>
      <w:r w:rsidRPr="00B22A51">
        <w:rPr>
          <w:sz w:val="22"/>
          <w:szCs w:val="22"/>
        </w:rPr>
        <w:t>z siedzibą</w:t>
      </w:r>
      <w:r w:rsidRPr="00B22A51">
        <w:rPr>
          <w:b/>
          <w:bCs/>
          <w:sz w:val="22"/>
          <w:szCs w:val="22"/>
        </w:rPr>
        <w:t xml:space="preserve">  </w:t>
      </w:r>
      <w:r w:rsidRPr="00B22A51">
        <w:rPr>
          <w:sz w:val="22"/>
          <w:szCs w:val="22"/>
        </w:rPr>
        <w:t>........................................, reprezentowanym przez ..........................................................,      zwanym dalej Zamawiającym</w:t>
      </w:r>
      <w:r w:rsidR="00B47A7F" w:rsidRPr="00B22A51">
        <w:rPr>
          <w:sz w:val="22"/>
          <w:szCs w:val="22"/>
        </w:rPr>
        <w:t xml:space="preserve">          </w:t>
      </w:r>
    </w:p>
    <w:p w14:paraId="60FE6B44" w14:textId="77777777" w:rsidR="00B47A7F" w:rsidRPr="00B22A51" w:rsidRDefault="00B47A7F" w:rsidP="00B47A7F">
      <w:pPr>
        <w:pStyle w:val="Tekstpodstawowy3"/>
        <w:spacing w:before="120"/>
        <w:rPr>
          <w:sz w:val="22"/>
          <w:szCs w:val="22"/>
        </w:rPr>
      </w:pPr>
      <w:r w:rsidRPr="00B22A51">
        <w:rPr>
          <w:sz w:val="22"/>
          <w:szCs w:val="22"/>
        </w:rPr>
        <w:t xml:space="preserve">                                                </w:t>
      </w:r>
    </w:p>
    <w:p w14:paraId="1B65F6BB" w14:textId="77777777" w:rsidR="00B47A7F" w:rsidRPr="00B22A51" w:rsidRDefault="00B47A7F" w:rsidP="00B47A7F">
      <w:pPr>
        <w:pStyle w:val="Tekstpodstawowy3"/>
        <w:spacing w:before="120"/>
        <w:rPr>
          <w:sz w:val="22"/>
          <w:szCs w:val="22"/>
        </w:rPr>
      </w:pPr>
      <w:r w:rsidRPr="00B22A51">
        <w:rPr>
          <w:sz w:val="22"/>
          <w:szCs w:val="22"/>
        </w:rPr>
        <w:t>a:   ..................................,</w:t>
      </w:r>
      <w:r w:rsidRPr="00B22A51">
        <w:rPr>
          <w:b/>
          <w:bCs/>
          <w:sz w:val="22"/>
          <w:szCs w:val="22"/>
        </w:rPr>
        <w:t xml:space="preserve"> </w:t>
      </w:r>
      <w:r w:rsidRPr="00B22A51">
        <w:rPr>
          <w:sz w:val="22"/>
          <w:szCs w:val="22"/>
        </w:rPr>
        <w:t>z siedzibą</w:t>
      </w:r>
      <w:r w:rsidRPr="00B22A51">
        <w:rPr>
          <w:b/>
          <w:bCs/>
          <w:sz w:val="22"/>
          <w:szCs w:val="22"/>
        </w:rPr>
        <w:t xml:space="preserve">  </w:t>
      </w:r>
      <w:r w:rsidRPr="00B22A51">
        <w:rPr>
          <w:sz w:val="22"/>
          <w:szCs w:val="22"/>
        </w:rPr>
        <w:t>........................................, reprezentowanym przez ..........................................................,       zwanym dalej  Wykonawcą, o następującej treści:</w:t>
      </w:r>
    </w:p>
    <w:p w14:paraId="31B73468" w14:textId="77777777" w:rsidR="007102BD" w:rsidRPr="00B22A51" w:rsidRDefault="007102BD" w:rsidP="00B47A7F">
      <w:pPr>
        <w:ind w:right="-1"/>
        <w:jc w:val="both"/>
        <w:rPr>
          <w:b/>
          <w:bCs/>
          <w:sz w:val="22"/>
          <w:szCs w:val="22"/>
        </w:rPr>
      </w:pPr>
    </w:p>
    <w:p w14:paraId="5C6256C4" w14:textId="77777777" w:rsidR="00B47A7F" w:rsidRPr="00B22A51" w:rsidRDefault="00B47A7F" w:rsidP="00B47A7F">
      <w:pPr>
        <w:ind w:right="-1"/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§ 1</w:t>
      </w:r>
    </w:p>
    <w:p w14:paraId="43A78701" w14:textId="77777777" w:rsidR="00B47A7F" w:rsidRPr="00B22A51" w:rsidRDefault="00B47A7F" w:rsidP="00B47A7F">
      <w:pPr>
        <w:ind w:right="-1"/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Przedmiot umowy</w:t>
      </w:r>
    </w:p>
    <w:p w14:paraId="0CF2F720" w14:textId="6D956805" w:rsidR="00B47A7F" w:rsidRPr="00B32C2B" w:rsidRDefault="00B47A7F" w:rsidP="00AE7970">
      <w:pPr>
        <w:pStyle w:val="Tekstpodstawowy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  <w:r w:rsidRPr="00B32C2B">
        <w:rPr>
          <w:rFonts w:ascii="Times New Roman" w:hAnsi="Times New Roman" w:cs="Times New Roman"/>
          <w:szCs w:val="22"/>
        </w:rPr>
        <w:t xml:space="preserve">Zgodnie z wynikiem przeprowadzonego postępowania o udzielenie zamówienia </w:t>
      </w:r>
      <w:r w:rsidR="007102BD" w:rsidRPr="00B32C2B">
        <w:rPr>
          <w:rFonts w:ascii="Times New Roman" w:hAnsi="Times New Roman" w:cs="Times New Roman"/>
          <w:szCs w:val="22"/>
        </w:rPr>
        <w:t xml:space="preserve">na podstawie zasady konkurencyjności, o której mowa w sekcji 6.5.2 Wytycznych w zakresie kwalifikowalności wydatków w ramach Europejskiego Funduszu Rozwoju Regionalnego, Europejskiego Funduszu Społecznego oraz Funduszu Spójności na lata 2014-2020 z dnia 19 lipca 2017 r., </w:t>
      </w:r>
      <w:r w:rsidRPr="00B32C2B">
        <w:rPr>
          <w:rFonts w:ascii="Times New Roman" w:hAnsi="Times New Roman" w:cs="Times New Roman"/>
          <w:szCs w:val="22"/>
        </w:rPr>
        <w:t xml:space="preserve">oraz przedłożoną ofertą </w:t>
      </w:r>
      <w:r w:rsidR="007102BD" w:rsidRPr="00B32C2B">
        <w:rPr>
          <w:rFonts w:ascii="Times New Roman" w:hAnsi="Times New Roman" w:cs="Times New Roman"/>
          <w:szCs w:val="22"/>
        </w:rPr>
        <w:t>z dnia ............</w:t>
      </w:r>
      <w:r w:rsidRPr="00B32C2B">
        <w:rPr>
          <w:rFonts w:ascii="Times New Roman" w:hAnsi="Times New Roman" w:cs="Times New Roman"/>
          <w:szCs w:val="22"/>
        </w:rPr>
        <w:t xml:space="preserve"> roku, Zamawiający zleca a Wykonawca przyjmuje do wykonania przedmiot zamówienia </w:t>
      </w:r>
      <w:r w:rsidR="007102BD" w:rsidRPr="00B32C2B">
        <w:rPr>
          <w:rFonts w:ascii="Times New Roman" w:hAnsi="Times New Roman" w:cs="Times New Roman"/>
          <w:szCs w:val="22"/>
        </w:rPr>
        <w:t>na</w:t>
      </w:r>
      <w:r w:rsidRPr="00B32C2B">
        <w:rPr>
          <w:rFonts w:ascii="Times New Roman" w:hAnsi="Times New Roman" w:cs="Times New Roman"/>
          <w:szCs w:val="22"/>
        </w:rPr>
        <w:t xml:space="preserve"> wykonaniu robót budowlanych, pn. </w:t>
      </w:r>
      <w:r w:rsidR="009E2525" w:rsidRPr="00B32C2B">
        <w:rPr>
          <w:rFonts w:ascii="Times New Roman" w:hAnsi="Times New Roman" w:cs="Times New Roman"/>
          <w:b/>
          <w:szCs w:val="22"/>
        </w:rPr>
        <w:t>„</w:t>
      </w:r>
      <w:r w:rsidR="00B32C2B" w:rsidRPr="00B32C2B">
        <w:rPr>
          <w:rFonts w:ascii="Times New Roman" w:hAnsi="Times New Roman" w:cs="Times New Roman"/>
          <w:b/>
          <w:szCs w:val="22"/>
        </w:rPr>
        <w:t>ADAPTACJA POMIESZCZEŃ Z PRZEZNACZENIEM NA POMIESZCZENIA DO REHABILITACJI OSÓB</w:t>
      </w:r>
      <w:r w:rsidR="00B32C2B">
        <w:rPr>
          <w:rFonts w:ascii="Times New Roman" w:hAnsi="Times New Roman" w:cs="Times New Roman"/>
          <w:b/>
          <w:szCs w:val="22"/>
        </w:rPr>
        <w:t xml:space="preserve"> </w:t>
      </w:r>
      <w:r w:rsidR="00B32C2B" w:rsidRPr="00B32C2B">
        <w:rPr>
          <w:rFonts w:ascii="Times New Roman" w:hAnsi="Times New Roman" w:cs="Times New Roman"/>
          <w:b/>
          <w:szCs w:val="22"/>
        </w:rPr>
        <w:t>NIEPEŁNOSPRAWNYCH</w:t>
      </w:r>
      <w:r w:rsidR="00BD780F" w:rsidRPr="00B32C2B">
        <w:rPr>
          <w:rFonts w:ascii="Times New Roman" w:hAnsi="Times New Roman" w:cs="Times New Roman"/>
          <w:b/>
          <w:szCs w:val="22"/>
        </w:rPr>
        <w:t>”</w:t>
      </w:r>
      <w:r w:rsidR="009E2525" w:rsidRPr="00B32C2B">
        <w:rPr>
          <w:rFonts w:ascii="Times New Roman" w:hAnsi="Times New Roman" w:cs="Times New Roman"/>
          <w:b/>
          <w:szCs w:val="22"/>
        </w:rPr>
        <w:t>.</w:t>
      </w:r>
    </w:p>
    <w:p w14:paraId="5FFF3E38" w14:textId="77777777" w:rsidR="00B47A7F" w:rsidRPr="00B22A51" w:rsidRDefault="00B47A7F" w:rsidP="007926FB">
      <w:pPr>
        <w:pStyle w:val="Tekstpodstawowy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B22A51">
        <w:rPr>
          <w:rFonts w:ascii="Times New Roman" w:hAnsi="Times New Roman" w:cs="Times New Roman"/>
          <w:szCs w:val="22"/>
        </w:rPr>
        <w:t xml:space="preserve">Zakres rzeczowy przedmiotu zamówienia określa </w:t>
      </w:r>
      <w:r w:rsidR="007102BD" w:rsidRPr="00B22A51">
        <w:rPr>
          <w:rFonts w:ascii="Times New Roman" w:hAnsi="Times New Roman" w:cs="Times New Roman"/>
          <w:szCs w:val="22"/>
        </w:rPr>
        <w:t>dokumentacja projektowa</w:t>
      </w:r>
      <w:r w:rsidRPr="00B22A51">
        <w:rPr>
          <w:rFonts w:ascii="Times New Roman" w:hAnsi="Times New Roman" w:cs="Times New Roman"/>
          <w:szCs w:val="22"/>
        </w:rPr>
        <w:t xml:space="preserve"> stanowi</w:t>
      </w:r>
      <w:r w:rsidR="005660CE" w:rsidRPr="00B22A51">
        <w:rPr>
          <w:rFonts w:ascii="Times New Roman" w:hAnsi="Times New Roman" w:cs="Times New Roman"/>
          <w:szCs w:val="22"/>
        </w:rPr>
        <w:t>ąc</w:t>
      </w:r>
      <w:r w:rsidR="007102BD" w:rsidRPr="00B22A51">
        <w:rPr>
          <w:rFonts w:ascii="Times New Roman" w:hAnsi="Times New Roman" w:cs="Times New Roman"/>
          <w:szCs w:val="22"/>
        </w:rPr>
        <w:t>a</w:t>
      </w:r>
      <w:r w:rsidRPr="00B22A51">
        <w:rPr>
          <w:rFonts w:ascii="Times New Roman" w:hAnsi="Times New Roman" w:cs="Times New Roman"/>
          <w:szCs w:val="22"/>
        </w:rPr>
        <w:t xml:space="preserve"> załącznik</w:t>
      </w:r>
      <w:r w:rsidR="007102BD" w:rsidRPr="00B22A51">
        <w:rPr>
          <w:rFonts w:ascii="Times New Roman" w:hAnsi="Times New Roman" w:cs="Times New Roman"/>
          <w:szCs w:val="22"/>
        </w:rPr>
        <w:t>i</w:t>
      </w:r>
      <w:r w:rsidRPr="00B22A51">
        <w:rPr>
          <w:rFonts w:ascii="Times New Roman" w:hAnsi="Times New Roman" w:cs="Times New Roman"/>
          <w:szCs w:val="22"/>
        </w:rPr>
        <w:t xml:space="preserve"> </w:t>
      </w:r>
      <w:r w:rsidR="00522B09" w:rsidRPr="00B22A51">
        <w:rPr>
          <w:rFonts w:ascii="Times New Roman" w:hAnsi="Times New Roman" w:cs="Times New Roman"/>
          <w:szCs w:val="22"/>
        </w:rPr>
        <w:t xml:space="preserve">nr </w:t>
      </w:r>
      <w:r w:rsidR="007102BD" w:rsidRPr="00B22A51">
        <w:rPr>
          <w:rFonts w:ascii="Times New Roman" w:hAnsi="Times New Roman" w:cs="Times New Roman"/>
          <w:szCs w:val="22"/>
        </w:rPr>
        <w:t xml:space="preserve">….. </w:t>
      </w:r>
      <w:r w:rsidR="00522B09" w:rsidRPr="00B22A51">
        <w:rPr>
          <w:rFonts w:ascii="Times New Roman" w:hAnsi="Times New Roman" w:cs="Times New Roman"/>
          <w:szCs w:val="22"/>
        </w:rPr>
        <w:t xml:space="preserve"> </w:t>
      </w:r>
      <w:r w:rsidRPr="00B22A51">
        <w:rPr>
          <w:rFonts w:ascii="Times New Roman" w:hAnsi="Times New Roman" w:cs="Times New Roman"/>
          <w:szCs w:val="22"/>
        </w:rPr>
        <w:t xml:space="preserve">do niniejszej umowy. </w:t>
      </w:r>
    </w:p>
    <w:p w14:paraId="5E02E201" w14:textId="77777777" w:rsidR="00B47A7F" w:rsidRPr="00B22A51" w:rsidRDefault="00B47A7F" w:rsidP="007926FB">
      <w:pPr>
        <w:pStyle w:val="Tekstpodstawowy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B22A51">
        <w:rPr>
          <w:rFonts w:ascii="Times New Roman" w:hAnsi="Times New Roman" w:cs="Times New Roman"/>
          <w:szCs w:val="22"/>
        </w:rPr>
        <w:t xml:space="preserve">Przedmiot zamówienia musi być wykonany zgodnie z obowiązującymi przepisami prawa </w:t>
      </w:r>
      <w:r w:rsidRPr="00B22A51">
        <w:rPr>
          <w:rFonts w:ascii="Times New Roman" w:hAnsi="Times New Roman" w:cs="Times New Roman"/>
          <w:szCs w:val="22"/>
        </w:rPr>
        <w:br/>
        <w:t>a także zgodnie z najlepszą wiedzą i doświadczeniem Wykonawcy oraz z zachowaniem najwyższej staranności.</w:t>
      </w:r>
    </w:p>
    <w:p w14:paraId="2FA51D47" w14:textId="77777777" w:rsidR="009E2525" w:rsidRPr="00B22A51" w:rsidRDefault="009E2525" w:rsidP="00B47A7F">
      <w:pPr>
        <w:jc w:val="both"/>
        <w:rPr>
          <w:b/>
          <w:bCs/>
          <w:sz w:val="22"/>
          <w:szCs w:val="22"/>
        </w:rPr>
      </w:pPr>
    </w:p>
    <w:p w14:paraId="6C60E942" w14:textId="77777777" w:rsidR="00B47A7F" w:rsidRPr="00B22A51" w:rsidRDefault="00B47A7F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§ </w:t>
      </w:r>
      <w:r w:rsidR="007102BD" w:rsidRPr="00B22A51">
        <w:rPr>
          <w:b/>
          <w:bCs/>
          <w:sz w:val="22"/>
          <w:szCs w:val="22"/>
        </w:rPr>
        <w:t>2</w:t>
      </w:r>
    </w:p>
    <w:p w14:paraId="5CE17938" w14:textId="77777777" w:rsidR="00B47A7F" w:rsidRPr="00B22A51" w:rsidRDefault="00B47A7F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>Termin wykonania zamówienia</w:t>
      </w:r>
    </w:p>
    <w:p w14:paraId="50F43714" w14:textId="77777777" w:rsidR="00B47A7F" w:rsidRPr="00B22A51" w:rsidRDefault="00B47A7F" w:rsidP="007926FB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Termin rozpoczęcia wykonywania przedmiotu umowy</w:t>
      </w:r>
      <w:r w:rsidRPr="00B22A51">
        <w:rPr>
          <w:b/>
          <w:bCs/>
          <w:sz w:val="22"/>
          <w:szCs w:val="22"/>
        </w:rPr>
        <w:t xml:space="preserve"> </w:t>
      </w:r>
      <w:r w:rsidRPr="00B22A51">
        <w:rPr>
          <w:sz w:val="22"/>
          <w:szCs w:val="22"/>
        </w:rPr>
        <w:t xml:space="preserve">- rozpoczyna się z dniem podpisania umowy z Wykonawcą. </w:t>
      </w:r>
    </w:p>
    <w:p w14:paraId="43F1DD05" w14:textId="33DE8EC7" w:rsidR="009E2525" w:rsidRPr="00B22A51" w:rsidRDefault="00B47A7F" w:rsidP="00340947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B22A51">
        <w:rPr>
          <w:bCs/>
          <w:sz w:val="22"/>
          <w:szCs w:val="22"/>
        </w:rPr>
        <w:t xml:space="preserve">Termin </w:t>
      </w:r>
      <w:r w:rsidR="005F58D5" w:rsidRPr="00B22A51">
        <w:rPr>
          <w:bCs/>
          <w:sz w:val="22"/>
          <w:szCs w:val="22"/>
        </w:rPr>
        <w:t xml:space="preserve">wykonania </w:t>
      </w:r>
      <w:r w:rsidRPr="00B22A51">
        <w:rPr>
          <w:bCs/>
          <w:sz w:val="22"/>
          <w:szCs w:val="22"/>
        </w:rPr>
        <w:t>przedmiotu umowy</w:t>
      </w:r>
      <w:r w:rsidR="003C2652" w:rsidRPr="00B22A51">
        <w:rPr>
          <w:bCs/>
          <w:sz w:val="22"/>
          <w:szCs w:val="22"/>
        </w:rPr>
        <w:t xml:space="preserve"> zgodnie ze złożoną ofertą</w:t>
      </w:r>
      <w:r w:rsidR="009E2525" w:rsidRPr="00B22A51">
        <w:rPr>
          <w:bCs/>
          <w:sz w:val="22"/>
          <w:szCs w:val="22"/>
        </w:rPr>
        <w:t>:</w:t>
      </w:r>
      <w:r w:rsidR="007926FB" w:rsidRPr="00B22A51">
        <w:rPr>
          <w:bCs/>
          <w:sz w:val="22"/>
          <w:szCs w:val="22"/>
        </w:rPr>
        <w:t xml:space="preserve"> </w:t>
      </w:r>
      <w:r w:rsidR="005F58D5" w:rsidRPr="00B22A51">
        <w:rPr>
          <w:bCs/>
          <w:sz w:val="22"/>
          <w:szCs w:val="22"/>
        </w:rPr>
        <w:t>…………….</w:t>
      </w:r>
      <w:r w:rsidR="007102BD" w:rsidRPr="00B22A51">
        <w:rPr>
          <w:bCs/>
          <w:sz w:val="22"/>
          <w:szCs w:val="22"/>
        </w:rPr>
        <w:t>.</w:t>
      </w:r>
      <w:r w:rsidR="005F58D5" w:rsidRPr="00B22A51">
        <w:rPr>
          <w:bCs/>
          <w:sz w:val="22"/>
          <w:szCs w:val="22"/>
        </w:rPr>
        <w:t>2019</w:t>
      </w:r>
      <w:r w:rsidR="00BD780F">
        <w:rPr>
          <w:bCs/>
          <w:sz w:val="22"/>
          <w:szCs w:val="22"/>
        </w:rPr>
        <w:t xml:space="preserve"> </w:t>
      </w:r>
      <w:r w:rsidR="005F58D5" w:rsidRPr="00B22A51">
        <w:rPr>
          <w:bCs/>
          <w:sz w:val="22"/>
          <w:szCs w:val="22"/>
        </w:rPr>
        <w:t>r</w:t>
      </w:r>
      <w:r w:rsidR="007102BD" w:rsidRPr="00B22A51">
        <w:rPr>
          <w:bCs/>
          <w:sz w:val="22"/>
          <w:szCs w:val="22"/>
        </w:rPr>
        <w:t>.</w:t>
      </w:r>
      <w:r w:rsidR="009E2525" w:rsidRPr="00B22A51">
        <w:rPr>
          <w:bCs/>
          <w:sz w:val="22"/>
          <w:szCs w:val="22"/>
        </w:rPr>
        <w:t xml:space="preserve">  </w:t>
      </w:r>
    </w:p>
    <w:p w14:paraId="30B8F218" w14:textId="77777777" w:rsidR="00B47A7F" w:rsidRPr="00B22A51" w:rsidRDefault="00B47A7F" w:rsidP="007926FB">
      <w:pPr>
        <w:pStyle w:val="Tekstpodstawowy3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B22A51">
        <w:rPr>
          <w:sz w:val="22"/>
          <w:szCs w:val="22"/>
        </w:rPr>
        <w:t>Wszystkie roboty Wykonawca wykona zgodnie z projektem budowlanym</w:t>
      </w:r>
      <w:r w:rsidR="009E2525" w:rsidRPr="00B22A51">
        <w:rPr>
          <w:sz w:val="22"/>
          <w:szCs w:val="22"/>
        </w:rPr>
        <w:t xml:space="preserve"> / lub zgłoszeniem robót budowlanych</w:t>
      </w:r>
      <w:r w:rsidRPr="00B22A51">
        <w:rPr>
          <w:sz w:val="22"/>
          <w:szCs w:val="22"/>
        </w:rPr>
        <w:t xml:space="preserve"> i wydanym pozwoleniem na budowę oraz zakończy w terminie  określonym w ust. 2.</w:t>
      </w:r>
    </w:p>
    <w:p w14:paraId="422C3E10" w14:textId="77777777" w:rsidR="007102BD" w:rsidRPr="00B22A51" w:rsidRDefault="007102BD" w:rsidP="00B47A7F">
      <w:pPr>
        <w:pStyle w:val="Default"/>
        <w:jc w:val="both"/>
        <w:rPr>
          <w:b/>
          <w:bCs/>
          <w:sz w:val="22"/>
          <w:szCs w:val="22"/>
        </w:rPr>
      </w:pPr>
    </w:p>
    <w:p w14:paraId="3655C042" w14:textId="77777777" w:rsidR="00B47A7F" w:rsidRPr="00B22A51" w:rsidRDefault="00B47A7F" w:rsidP="00B47A7F">
      <w:pPr>
        <w:pStyle w:val="Default"/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§ </w:t>
      </w:r>
      <w:r w:rsidR="007102BD" w:rsidRPr="00B22A51">
        <w:rPr>
          <w:b/>
          <w:bCs/>
          <w:sz w:val="22"/>
          <w:szCs w:val="22"/>
        </w:rPr>
        <w:t>3</w:t>
      </w:r>
      <w:r w:rsidRPr="00B22A51">
        <w:rPr>
          <w:b/>
          <w:bCs/>
          <w:sz w:val="22"/>
          <w:szCs w:val="22"/>
        </w:rPr>
        <w:t xml:space="preserve"> </w:t>
      </w:r>
    </w:p>
    <w:p w14:paraId="12BD72A8" w14:textId="77777777" w:rsidR="00B47A7F" w:rsidRPr="00B22A51" w:rsidRDefault="00B47A7F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Przedstawiciele stron </w:t>
      </w:r>
    </w:p>
    <w:p w14:paraId="08E43FDF" w14:textId="63E296EB" w:rsidR="00BD081D" w:rsidRPr="00B22A51" w:rsidRDefault="00B47A7F" w:rsidP="00BD081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Zamawiając</w:t>
      </w:r>
      <w:r w:rsidR="00BD081D">
        <w:rPr>
          <w:sz w:val="22"/>
          <w:szCs w:val="22"/>
        </w:rPr>
        <w:t xml:space="preserve">ego w wykonaniu przedmiotu umowy reprezentuje Koordynator projektu lub osoba przez niego upoważniona.  </w:t>
      </w:r>
    </w:p>
    <w:p w14:paraId="52044A78" w14:textId="699D03BD" w:rsidR="00B47A7F" w:rsidRPr="00BD081D" w:rsidRDefault="00B47A7F" w:rsidP="00505A9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BD081D">
        <w:rPr>
          <w:sz w:val="22"/>
          <w:szCs w:val="22"/>
        </w:rPr>
        <w:t>Przedstawicielem Wykonawcy</w:t>
      </w:r>
      <w:r w:rsidRPr="00BD081D">
        <w:rPr>
          <w:i/>
          <w:iCs/>
          <w:sz w:val="22"/>
          <w:szCs w:val="22"/>
        </w:rPr>
        <w:t xml:space="preserve"> </w:t>
      </w:r>
      <w:r w:rsidRPr="00BD081D">
        <w:rPr>
          <w:sz w:val="22"/>
          <w:szCs w:val="22"/>
        </w:rPr>
        <w:t xml:space="preserve">na budowie będzie kierownik budowy / kierownik </w:t>
      </w:r>
      <w:r w:rsidRPr="00BD081D">
        <w:rPr>
          <w:bCs/>
          <w:sz w:val="22"/>
          <w:szCs w:val="22"/>
        </w:rPr>
        <w:t>robót budowlanych</w:t>
      </w:r>
      <w:r w:rsidR="006F15C9">
        <w:rPr>
          <w:bCs/>
          <w:sz w:val="22"/>
          <w:szCs w:val="22"/>
        </w:rPr>
        <w:t xml:space="preserve"> / pełnomocnik </w:t>
      </w:r>
      <w:r w:rsidRPr="00BD081D">
        <w:rPr>
          <w:sz w:val="22"/>
          <w:szCs w:val="22"/>
        </w:rPr>
        <w:t>.................................</w:t>
      </w:r>
      <w:r w:rsidRPr="00BD081D">
        <w:rPr>
          <w:b/>
          <w:bCs/>
          <w:i/>
          <w:iCs/>
          <w:sz w:val="22"/>
          <w:szCs w:val="22"/>
        </w:rPr>
        <w:t xml:space="preserve"> </w:t>
      </w:r>
      <w:r w:rsidRPr="00BD081D">
        <w:rPr>
          <w:sz w:val="22"/>
          <w:szCs w:val="22"/>
        </w:rPr>
        <w:t xml:space="preserve">posiadający uprawnienia budowlane o specjalności </w:t>
      </w:r>
      <w:r w:rsidRPr="00BD081D">
        <w:rPr>
          <w:i/>
          <w:iCs/>
          <w:sz w:val="22"/>
          <w:szCs w:val="22"/>
        </w:rPr>
        <w:t xml:space="preserve">……………… </w:t>
      </w:r>
      <w:r w:rsidRPr="00BD081D">
        <w:rPr>
          <w:sz w:val="22"/>
          <w:szCs w:val="22"/>
        </w:rPr>
        <w:t xml:space="preserve">nr …………… z dnia </w:t>
      </w:r>
      <w:r w:rsidRPr="00BD081D">
        <w:rPr>
          <w:i/>
          <w:iCs/>
          <w:sz w:val="22"/>
          <w:szCs w:val="22"/>
        </w:rPr>
        <w:t>……………..</w:t>
      </w:r>
      <w:r w:rsidRPr="00BD081D">
        <w:rPr>
          <w:sz w:val="22"/>
          <w:szCs w:val="22"/>
        </w:rPr>
        <w:t xml:space="preserve">, pozostający w ciągłej dyspozycji przez czas realizacji robót. </w:t>
      </w:r>
    </w:p>
    <w:p w14:paraId="09A9C35A" w14:textId="77777777" w:rsidR="00601149" w:rsidRPr="00B22A51" w:rsidRDefault="00601149" w:rsidP="00B47A7F">
      <w:pPr>
        <w:pStyle w:val="Default"/>
        <w:jc w:val="both"/>
        <w:rPr>
          <w:b/>
          <w:bCs/>
          <w:sz w:val="22"/>
          <w:szCs w:val="22"/>
        </w:rPr>
      </w:pPr>
    </w:p>
    <w:p w14:paraId="50B7FA6F" w14:textId="77777777" w:rsidR="00B47A7F" w:rsidRPr="00B22A51" w:rsidRDefault="00B47A7F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§ </w:t>
      </w:r>
      <w:r w:rsidR="007102BD" w:rsidRPr="00B22A51">
        <w:rPr>
          <w:b/>
          <w:bCs/>
          <w:sz w:val="22"/>
          <w:szCs w:val="22"/>
        </w:rPr>
        <w:t>4</w:t>
      </w:r>
    </w:p>
    <w:p w14:paraId="3D0F4AA4" w14:textId="77777777" w:rsidR="00B47A7F" w:rsidRPr="00B22A51" w:rsidRDefault="00B47A7F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>Obowiązki Zamawiającego</w:t>
      </w:r>
    </w:p>
    <w:p w14:paraId="0EAF5903" w14:textId="77777777" w:rsidR="00B47A7F" w:rsidRPr="00B22A51" w:rsidRDefault="00B47A7F" w:rsidP="007102BD">
      <w:pPr>
        <w:pStyle w:val="Default"/>
        <w:ind w:firstLine="360"/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Do obowiązków Zamawiającego należy: </w:t>
      </w:r>
    </w:p>
    <w:p w14:paraId="77F67CFC" w14:textId="77777777" w:rsidR="00B47A7F" w:rsidRPr="00B22A51" w:rsidRDefault="007102BD" w:rsidP="007926F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</w:t>
      </w:r>
      <w:r w:rsidR="00B47A7F" w:rsidRPr="00B22A51">
        <w:rPr>
          <w:sz w:val="22"/>
          <w:szCs w:val="22"/>
        </w:rPr>
        <w:t xml:space="preserve">prowadzenie i protokolarne przekazanie Wykonawcy terenu robót, w terminie do </w:t>
      </w:r>
      <w:r w:rsidR="003C2652" w:rsidRPr="00B22A51">
        <w:rPr>
          <w:sz w:val="22"/>
          <w:szCs w:val="22"/>
        </w:rPr>
        <w:t>3</w:t>
      </w:r>
      <w:r w:rsidR="00B47A7F" w:rsidRPr="00B22A51">
        <w:rPr>
          <w:sz w:val="22"/>
          <w:szCs w:val="22"/>
        </w:rPr>
        <w:t xml:space="preserve"> dni licząc od dnia podpisania umowy; </w:t>
      </w:r>
    </w:p>
    <w:p w14:paraId="4625D8E4" w14:textId="77777777" w:rsidR="00B47A7F" w:rsidRPr="00B22A51" w:rsidRDefault="007102BD" w:rsidP="007926F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</w:t>
      </w:r>
      <w:r w:rsidR="00B47A7F" w:rsidRPr="00B22A51">
        <w:rPr>
          <w:sz w:val="22"/>
          <w:szCs w:val="22"/>
        </w:rPr>
        <w:t xml:space="preserve">apewnienie na swój koszt nadzoru inwestorskiego; </w:t>
      </w:r>
    </w:p>
    <w:p w14:paraId="34FE7AB8" w14:textId="5B112DFF" w:rsidR="00B47A7F" w:rsidRPr="00B22A51" w:rsidRDefault="007102BD" w:rsidP="007926F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o</w:t>
      </w:r>
      <w:r w:rsidR="00B47A7F" w:rsidRPr="00B22A51">
        <w:rPr>
          <w:sz w:val="22"/>
          <w:szCs w:val="22"/>
        </w:rPr>
        <w:t xml:space="preserve">debranie przedmiotu </w:t>
      </w:r>
      <w:r w:rsidR="005F58D5" w:rsidRPr="00B22A51">
        <w:rPr>
          <w:sz w:val="22"/>
          <w:szCs w:val="22"/>
        </w:rPr>
        <w:t xml:space="preserve">umowy </w:t>
      </w:r>
      <w:r w:rsidR="00B47A7F" w:rsidRPr="00B22A51">
        <w:rPr>
          <w:sz w:val="22"/>
          <w:szCs w:val="22"/>
        </w:rPr>
        <w:t xml:space="preserve">po sprawdzeniu jego należytego wykonania; </w:t>
      </w:r>
    </w:p>
    <w:p w14:paraId="21B6C128" w14:textId="77777777" w:rsidR="00B47A7F" w:rsidRPr="00B22A51" w:rsidRDefault="007102BD" w:rsidP="007926F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lastRenderedPageBreak/>
        <w:t>t</w:t>
      </w:r>
      <w:r w:rsidR="00B47A7F" w:rsidRPr="00B22A51">
        <w:rPr>
          <w:sz w:val="22"/>
          <w:szCs w:val="22"/>
        </w:rPr>
        <w:t xml:space="preserve">erminowa zapłata wynagrodzenia za wykonane i odebrane prace. </w:t>
      </w:r>
    </w:p>
    <w:p w14:paraId="7B1CECFA" w14:textId="77777777" w:rsidR="009B5A62" w:rsidRPr="00B22A51" w:rsidRDefault="009B5A62" w:rsidP="00B47A7F">
      <w:pPr>
        <w:pStyle w:val="Default"/>
        <w:jc w:val="both"/>
        <w:rPr>
          <w:b/>
          <w:bCs/>
          <w:sz w:val="22"/>
          <w:szCs w:val="22"/>
        </w:rPr>
      </w:pPr>
    </w:p>
    <w:p w14:paraId="1FBC1DAC" w14:textId="77777777" w:rsidR="00B47A7F" w:rsidRPr="00B22A51" w:rsidRDefault="00B47A7F" w:rsidP="00B47A7F">
      <w:pPr>
        <w:pStyle w:val="Default"/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§ </w:t>
      </w:r>
      <w:r w:rsidR="007102BD" w:rsidRPr="00B22A51">
        <w:rPr>
          <w:b/>
          <w:bCs/>
          <w:sz w:val="22"/>
          <w:szCs w:val="22"/>
        </w:rPr>
        <w:t>5</w:t>
      </w:r>
      <w:r w:rsidRPr="00B22A51">
        <w:rPr>
          <w:b/>
          <w:bCs/>
          <w:sz w:val="22"/>
          <w:szCs w:val="22"/>
        </w:rPr>
        <w:t xml:space="preserve"> </w:t>
      </w:r>
    </w:p>
    <w:p w14:paraId="0ECB03DD" w14:textId="77777777" w:rsidR="007102BD" w:rsidRPr="00B22A51" w:rsidRDefault="007102BD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>O</w:t>
      </w:r>
      <w:r w:rsidR="001379D2" w:rsidRPr="00B22A51">
        <w:rPr>
          <w:b/>
          <w:bCs/>
          <w:sz w:val="22"/>
          <w:szCs w:val="22"/>
        </w:rPr>
        <w:t xml:space="preserve">świadczenia i obowiązki </w:t>
      </w:r>
      <w:r w:rsidRPr="00B22A51">
        <w:rPr>
          <w:b/>
          <w:bCs/>
          <w:sz w:val="22"/>
          <w:szCs w:val="22"/>
        </w:rPr>
        <w:t>Wykonawcy</w:t>
      </w:r>
    </w:p>
    <w:p w14:paraId="1D5FE77D" w14:textId="77777777" w:rsidR="001379D2" w:rsidRPr="00B22A51" w:rsidRDefault="001379D2" w:rsidP="001379D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Wykonawca oświadcza, że posiada wiedzę, doświadczenie, wymagane uprawnienia oraz potencjał niezbędny do wykonania robót stanowiących przedmiot umowy.</w:t>
      </w:r>
    </w:p>
    <w:p w14:paraId="034074B7" w14:textId="77777777" w:rsidR="001379D2" w:rsidRPr="00B22A51" w:rsidRDefault="001379D2" w:rsidP="001379D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Wykonawca oświadcza, że przed podpisaniem umowy zapoznał się z terenem realizacji robót, infrastrukturą terenu robót i jej specyfikacją oraz dostępną dokumentacją.</w:t>
      </w:r>
    </w:p>
    <w:p w14:paraId="5ACA3CD6" w14:textId="77777777" w:rsidR="00B47A7F" w:rsidRPr="00B22A51" w:rsidRDefault="00B47A7F" w:rsidP="001379D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Do obowiązków Wykonawcy</w:t>
      </w:r>
      <w:r w:rsidR="00522B09" w:rsidRPr="00B22A51">
        <w:rPr>
          <w:sz w:val="22"/>
          <w:szCs w:val="22"/>
        </w:rPr>
        <w:t xml:space="preserve"> należy w szczególności</w:t>
      </w:r>
      <w:r w:rsidRPr="00B22A51">
        <w:rPr>
          <w:sz w:val="22"/>
          <w:szCs w:val="22"/>
        </w:rPr>
        <w:t xml:space="preserve">: </w:t>
      </w:r>
    </w:p>
    <w:p w14:paraId="2FCEFD8D" w14:textId="77777777" w:rsidR="00B22A51" w:rsidRPr="00B22A51" w:rsidRDefault="00B22A51" w:rsidP="00B22A51">
      <w:pPr>
        <w:pStyle w:val="Default"/>
        <w:numPr>
          <w:ilvl w:val="1"/>
          <w:numId w:val="32"/>
        </w:numPr>
        <w:jc w:val="both"/>
        <w:rPr>
          <w:bCs/>
          <w:sz w:val="22"/>
          <w:szCs w:val="22"/>
        </w:rPr>
      </w:pPr>
      <w:r w:rsidRPr="00B22A51">
        <w:rPr>
          <w:bCs/>
          <w:sz w:val="22"/>
          <w:szCs w:val="22"/>
        </w:rPr>
        <w:t>opracowanie harmonogramu realizacji prac,</w:t>
      </w:r>
    </w:p>
    <w:p w14:paraId="4AFDE176" w14:textId="2D5A4205" w:rsidR="00B22A51" w:rsidRPr="00B22A51" w:rsidRDefault="00B22A51" w:rsidP="00B22A51">
      <w:pPr>
        <w:pStyle w:val="Default"/>
        <w:numPr>
          <w:ilvl w:val="1"/>
          <w:numId w:val="32"/>
        </w:numPr>
        <w:jc w:val="both"/>
        <w:rPr>
          <w:bCs/>
          <w:sz w:val="22"/>
          <w:szCs w:val="22"/>
        </w:rPr>
      </w:pPr>
      <w:r w:rsidRPr="00B22A51">
        <w:rPr>
          <w:bCs/>
          <w:sz w:val="22"/>
          <w:szCs w:val="22"/>
        </w:rPr>
        <w:t xml:space="preserve">wykonanie robót budowlanych, </w:t>
      </w:r>
    </w:p>
    <w:p w14:paraId="4BCA0036" w14:textId="11406BBF" w:rsidR="00B22A51" w:rsidRPr="00BD081D" w:rsidRDefault="006F15C9" w:rsidP="00EE24C0">
      <w:pPr>
        <w:pStyle w:val="Default"/>
        <w:numPr>
          <w:ilvl w:val="1"/>
          <w:numId w:val="32"/>
        </w:numPr>
        <w:jc w:val="both"/>
        <w:rPr>
          <w:bCs/>
          <w:sz w:val="22"/>
          <w:szCs w:val="22"/>
        </w:rPr>
      </w:pPr>
      <w:sdt>
        <w:sdtPr>
          <w:tag w:val="goog_rdk_3"/>
          <w:id w:val="-1161776936"/>
        </w:sdtPr>
        <w:sdtEndPr/>
        <w:sdtContent/>
      </w:sdt>
      <w:sdt>
        <w:sdtPr>
          <w:tag w:val="goog_rdk_6"/>
          <w:id w:val="-1238319073"/>
        </w:sdtPr>
        <w:sdtEndPr/>
        <w:sdtContent/>
      </w:sdt>
      <w:sdt>
        <w:sdtPr>
          <w:tag w:val="goog_rdk_10"/>
          <w:id w:val="-885566829"/>
        </w:sdtPr>
        <w:sdtEndPr/>
        <w:sdtContent/>
      </w:sdt>
      <w:sdt>
        <w:sdtPr>
          <w:tag w:val="goog_rdk_15"/>
          <w:id w:val="844281436"/>
        </w:sdtPr>
        <w:sdtEndPr/>
        <w:sdtContent/>
      </w:sdt>
      <w:sdt>
        <w:sdtPr>
          <w:tag w:val="goog_rdk_21"/>
          <w:id w:val="1319078804"/>
        </w:sdtPr>
        <w:sdtEndPr/>
        <w:sdtContent/>
      </w:sdt>
      <w:sdt>
        <w:sdtPr>
          <w:tag w:val="goog_rdk_29"/>
          <w:id w:val="137930286"/>
        </w:sdtPr>
        <w:sdtEndPr/>
        <w:sdtContent/>
      </w:sdt>
      <w:r w:rsidR="00B22A51" w:rsidRPr="00BD081D">
        <w:rPr>
          <w:bCs/>
          <w:sz w:val="22"/>
          <w:szCs w:val="22"/>
        </w:rPr>
        <w:t>przygotowanie dokumentacji powykonawczej,</w:t>
      </w:r>
    </w:p>
    <w:p w14:paraId="2F22DDCF" w14:textId="6EF3DCF0" w:rsidR="00B22A51" w:rsidRPr="00B22A51" w:rsidRDefault="00B22A51" w:rsidP="00B22A51">
      <w:pPr>
        <w:pStyle w:val="Default"/>
        <w:numPr>
          <w:ilvl w:val="1"/>
          <w:numId w:val="32"/>
        </w:numPr>
        <w:jc w:val="both"/>
        <w:rPr>
          <w:bCs/>
          <w:sz w:val="22"/>
          <w:szCs w:val="22"/>
        </w:rPr>
      </w:pPr>
      <w:r w:rsidRPr="00B22A51">
        <w:rPr>
          <w:bCs/>
          <w:sz w:val="22"/>
          <w:szCs w:val="22"/>
        </w:rPr>
        <w:t xml:space="preserve">potwierdzenie zakończenia odbioru robót, oświadczenia </w:t>
      </w:r>
      <w:r w:rsidR="00BD081D">
        <w:rPr>
          <w:bCs/>
          <w:sz w:val="22"/>
          <w:szCs w:val="22"/>
        </w:rPr>
        <w:t xml:space="preserve">Wykonawcy </w:t>
      </w:r>
      <w:r w:rsidRPr="00B22A51">
        <w:rPr>
          <w:bCs/>
          <w:sz w:val="22"/>
          <w:szCs w:val="22"/>
        </w:rPr>
        <w:t>o wykonaniu zadania zgodnie z przepisami.</w:t>
      </w:r>
    </w:p>
    <w:p w14:paraId="67A41FDE" w14:textId="77777777" w:rsidR="00B22A51" w:rsidRPr="00B22A51" w:rsidRDefault="00B22A51" w:rsidP="00B22A51">
      <w:pPr>
        <w:pStyle w:val="Default"/>
        <w:numPr>
          <w:ilvl w:val="1"/>
          <w:numId w:val="32"/>
        </w:numPr>
        <w:jc w:val="both"/>
        <w:rPr>
          <w:bCs/>
          <w:sz w:val="22"/>
          <w:szCs w:val="22"/>
        </w:rPr>
      </w:pPr>
      <w:r w:rsidRPr="00B22A51">
        <w:rPr>
          <w:bCs/>
          <w:sz w:val="22"/>
          <w:szCs w:val="22"/>
        </w:rPr>
        <w:t>przekazanie zrealizowanych robót Zamawiającemu.</w:t>
      </w:r>
    </w:p>
    <w:p w14:paraId="2F03E36D" w14:textId="77777777" w:rsidR="00B47A7F" w:rsidRPr="00B22A51" w:rsidRDefault="00B47A7F" w:rsidP="00B47A7F">
      <w:pPr>
        <w:pStyle w:val="Default"/>
        <w:jc w:val="both"/>
        <w:rPr>
          <w:b/>
          <w:bCs/>
          <w:sz w:val="22"/>
          <w:szCs w:val="22"/>
        </w:rPr>
      </w:pPr>
    </w:p>
    <w:p w14:paraId="6CDAA4F0" w14:textId="77777777" w:rsidR="00B47A7F" w:rsidRPr="00B22A51" w:rsidRDefault="00B47A7F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§ </w:t>
      </w:r>
      <w:r w:rsidR="0078484C" w:rsidRPr="00B22A51">
        <w:rPr>
          <w:b/>
          <w:bCs/>
          <w:sz w:val="22"/>
          <w:szCs w:val="22"/>
        </w:rPr>
        <w:t>6</w:t>
      </w:r>
    </w:p>
    <w:p w14:paraId="1AF680FA" w14:textId="77777777" w:rsidR="00B47A7F" w:rsidRPr="00B22A51" w:rsidRDefault="006F15C9" w:rsidP="00B47A7F">
      <w:pPr>
        <w:pStyle w:val="Default"/>
        <w:jc w:val="both"/>
        <w:rPr>
          <w:sz w:val="22"/>
          <w:szCs w:val="22"/>
        </w:rPr>
      </w:pPr>
      <w:sdt>
        <w:sdtPr>
          <w:tag w:val="goog_rdk_4"/>
          <w:id w:val="638466301"/>
        </w:sdtPr>
        <w:sdtEndPr/>
        <w:sdtContent/>
      </w:sdt>
      <w:sdt>
        <w:sdtPr>
          <w:tag w:val="goog_rdk_8"/>
          <w:id w:val="-1561401821"/>
        </w:sdtPr>
        <w:sdtEndPr/>
        <w:sdtContent/>
      </w:sdt>
      <w:sdt>
        <w:sdtPr>
          <w:tag w:val="goog_rdk_13"/>
          <w:id w:val="1176465040"/>
        </w:sdtPr>
        <w:sdtEndPr/>
        <w:sdtContent/>
      </w:sdt>
      <w:sdt>
        <w:sdtPr>
          <w:tag w:val="goog_rdk_19"/>
          <w:id w:val="-324591034"/>
        </w:sdtPr>
        <w:sdtEndPr/>
        <w:sdtContent/>
      </w:sdt>
      <w:sdt>
        <w:sdtPr>
          <w:tag w:val="goog_rdk_26"/>
          <w:id w:val="363173688"/>
        </w:sdtPr>
        <w:sdtEndPr/>
        <w:sdtContent/>
      </w:sdt>
      <w:sdt>
        <w:sdtPr>
          <w:tag w:val="goog_rdk_34"/>
          <w:id w:val="-1645268802"/>
        </w:sdtPr>
        <w:sdtEndPr/>
        <w:sdtContent/>
      </w:sdt>
      <w:r w:rsidR="00B47A7F" w:rsidRPr="00B22A51">
        <w:rPr>
          <w:b/>
          <w:bCs/>
          <w:sz w:val="22"/>
          <w:szCs w:val="22"/>
        </w:rPr>
        <w:t>Wynagrodzenie i zapłata wynagrodzenia</w:t>
      </w:r>
    </w:p>
    <w:p w14:paraId="7DBEBEF9" w14:textId="77777777" w:rsidR="007102BD" w:rsidRPr="00B22A51" w:rsidRDefault="00B47A7F" w:rsidP="007102BD">
      <w:pPr>
        <w:pStyle w:val="Default"/>
        <w:numPr>
          <w:ilvl w:val="0"/>
          <w:numId w:val="29"/>
        </w:numPr>
        <w:jc w:val="both"/>
        <w:rPr>
          <w:i/>
          <w:iCs/>
          <w:sz w:val="22"/>
          <w:szCs w:val="22"/>
        </w:rPr>
      </w:pPr>
      <w:r w:rsidRPr="00B22A51">
        <w:rPr>
          <w:sz w:val="22"/>
          <w:szCs w:val="22"/>
        </w:rPr>
        <w:t>Za wykonanie przedmiotu Umowy, określonego w §1 niniejszej Umowy, Strony ustalają</w:t>
      </w:r>
      <w:r w:rsidRPr="00B22A51">
        <w:rPr>
          <w:b/>
          <w:bCs/>
          <w:sz w:val="22"/>
          <w:szCs w:val="22"/>
        </w:rPr>
        <w:t xml:space="preserve"> całkowite wynagrodzenie ryczałtowe </w:t>
      </w:r>
      <w:r w:rsidRPr="00B22A51">
        <w:rPr>
          <w:sz w:val="22"/>
          <w:szCs w:val="22"/>
        </w:rPr>
        <w:t xml:space="preserve">w wysokości: brutto: ……………zł, (słownie: </w:t>
      </w:r>
      <w:r w:rsidRPr="00B22A51">
        <w:rPr>
          <w:i/>
          <w:iCs/>
          <w:sz w:val="22"/>
          <w:szCs w:val="22"/>
        </w:rPr>
        <w:t>.................................................................</w:t>
      </w:r>
      <w:r w:rsidRPr="00B22A51">
        <w:rPr>
          <w:sz w:val="22"/>
          <w:szCs w:val="22"/>
        </w:rPr>
        <w:t xml:space="preserve">), </w:t>
      </w:r>
      <w:r w:rsidRPr="00B22A51">
        <w:rPr>
          <w:i/>
          <w:iCs/>
          <w:sz w:val="22"/>
          <w:szCs w:val="22"/>
        </w:rPr>
        <w:t xml:space="preserve"> </w:t>
      </w:r>
    </w:p>
    <w:p w14:paraId="19B15397" w14:textId="77777777" w:rsidR="00B47A7F" w:rsidRPr="00B22A51" w:rsidRDefault="00B47A7F" w:rsidP="007102BD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Wynagrodzenie ryczałtowe o którym mowa w ust 1. obejmuje wszystkie koszty i nie podlega żadnym przeliczeniom, obejmuje wszelkie narzuty i dodatki dla W</w:t>
      </w:r>
      <w:r w:rsidR="007102BD" w:rsidRPr="00B22A51">
        <w:rPr>
          <w:sz w:val="22"/>
          <w:szCs w:val="22"/>
        </w:rPr>
        <w:t>ykonawcy</w:t>
      </w:r>
      <w:r w:rsidRPr="00B22A51">
        <w:rPr>
          <w:sz w:val="22"/>
          <w:szCs w:val="22"/>
        </w:rPr>
        <w:t>.</w:t>
      </w:r>
    </w:p>
    <w:p w14:paraId="790E7C68" w14:textId="2C7251AC" w:rsidR="00A00C2C" w:rsidRDefault="00A00C2C" w:rsidP="006C08D6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wypłaty wynagrodzenia w częściach. Podstawą zapłaty wynagrodzenia częściowego musi być co najmniej </w:t>
      </w:r>
      <w:r w:rsidR="00013389">
        <w:rPr>
          <w:sz w:val="22"/>
          <w:szCs w:val="22"/>
        </w:rPr>
        <w:t xml:space="preserve">popisany przez strony protokół częściowego odbioru prac potwierdzający bezusterkowy odbiór części robót objętej rozliczeniem.   </w:t>
      </w:r>
    </w:p>
    <w:p w14:paraId="42E08885" w14:textId="40365709" w:rsidR="00B47A7F" w:rsidRPr="00B22A51" w:rsidRDefault="00B47A7F" w:rsidP="006C08D6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Faktura </w:t>
      </w:r>
      <w:r w:rsidR="00013389">
        <w:rPr>
          <w:sz w:val="22"/>
          <w:szCs w:val="22"/>
        </w:rPr>
        <w:t xml:space="preserve">końcowa (z  zastrzeżeniem ust. 3) </w:t>
      </w:r>
      <w:r w:rsidRPr="00B22A51">
        <w:rPr>
          <w:sz w:val="22"/>
          <w:szCs w:val="22"/>
        </w:rPr>
        <w:t xml:space="preserve">może zostać wystawiona po całkowitym zakończeniu i bezusterkowym odbiorze końcowym </w:t>
      </w:r>
      <w:r w:rsidR="003E3EAA" w:rsidRPr="00B22A51">
        <w:rPr>
          <w:sz w:val="22"/>
          <w:szCs w:val="22"/>
        </w:rPr>
        <w:t>przedmiotu umowy</w:t>
      </w:r>
      <w:r w:rsidRPr="00B22A51">
        <w:rPr>
          <w:sz w:val="22"/>
          <w:szCs w:val="22"/>
        </w:rPr>
        <w:t>, potwierdzonym protokołem odbioru końcowego przedmiotu umowy – w wysokości  określonej w ust. 1</w:t>
      </w:r>
      <w:r w:rsidR="006C08D6" w:rsidRPr="00B22A51">
        <w:rPr>
          <w:sz w:val="22"/>
          <w:szCs w:val="22"/>
        </w:rPr>
        <w:t>.</w:t>
      </w:r>
    </w:p>
    <w:p w14:paraId="3AE226CA" w14:textId="77777777" w:rsidR="00B47A7F" w:rsidRPr="00B22A51" w:rsidRDefault="00B47A7F" w:rsidP="006C08D6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</w:t>
      </w:r>
      <w:r w:rsidR="006C08D6" w:rsidRPr="00B22A51">
        <w:rPr>
          <w:sz w:val="22"/>
          <w:szCs w:val="22"/>
        </w:rPr>
        <w:t>amawiający</w:t>
      </w:r>
      <w:r w:rsidRPr="00B22A51">
        <w:rPr>
          <w:sz w:val="22"/>
          <w:szCs w:val="22"/>
        </w:rPr>
        <w:t xml:space="preserve"> ma obowiązek zapłaty faktury w terminie 30 dni licząc od daty jej doręczenia wraz z dokumentami rozliczeniowymi (protokół odbioru końcowego wraz </w:t>
      </w:r>
      <w:r w:rsidRPr="00B22A51">
        <w:rPr>
          <w:sz w:val="22"/>
          <w:szCs w:val="22"/>
        </w:rPr>
        <w:br/>
        <w:t>z dokumentacją powykonawczą).</w:t>
      </w:r>
    </w:p>
    <w:p w14:paraId="10F6F05F" w14:textId="77777777" w:rsidR="00B47A7F" w:rsidRPr="00B22A51" w:rsidRDefault="00B47A7F" w:rsidP="006C08D6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Za dzień zapłaty uważa się dzień  obciążenia  rachunku Zamawiającego.</w:t>
      </w:r>
    </w:p>
    <w:p w14:paraId="6C702FF2" w14:textId="77777777" w:rsidR="00B47A7F" w:rsidRPr="00B22A51" w:rsidRDefault="00B47A7F" w:rsidP="006C08D6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Zapłata faktur będzie dokonywana na konto W</w:t>
      </w:r>
      <w:r w:rsidR="006C08D6" w:rsidRPr="00B22A51">
        <w:rPr>
          <w:sz w:val="22"/>
          <w:szCs w:val="22"/>
        </w:rPr>
        <w:t>ykonawcy</w:t>
      </w:r>
      <w:r w:rsidRPr="00B22A51">
        <w:rPr>
          <w:sz w:val="22"/>
          <w:szCs w:val="22"/>
        </w:rPr>
        <w:t xml:space="preserve"> numer:................ .</w:t>
      </w:r>
    </w:p>
    <w:p w14:paraId="26EC430A" w14:textId="77777777" w:rsidR="00B47A7F" w:rsidRPr="00B22A51" w:rsidRDefault="00B47A7F" w:rsidP="006C08D6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Bez zgody Zamawiającego nie można dokonać  </w:t>
      </w:r>
      <w:r w:rsidR="00601149" w:rsidRPr="00B22A51">
        <w:rPr>
          <w:sz w:val="22"/>
          <w:szCs w:val="22"/>
        </w:rPr>
        <w:t xml:space="preserve">cesji </w:t>
      </w:r>
      <w:r w:rsidRPr="00B22A51">
        <w:rPr>
          <w:sz w:val="22"/>
          <w:szCs w:val="22"/>
        </w:rPr>
        <w:t>należności wynikających z tej umowy.</w:t>
      </w:r>
    </w:p>
    <w:p w14:paraId="50D48E4E" w14:textId="77777777" w:rsidR="00B47A7F" w:rsidRPr="00B22A51" w:rsidRDefault="00B47A7F" w:rsidP="00B47A7F">
      <w:pPr>
        <w:pStyle w:val="Default"/>
        <w:jc w:val="both"/>
        <w:rPr>
          <w:b/>
          <w:bCs/>
          <w:sz w:val="22"/>
          <w:szCs w:val="22"/>
        </w:rPr>
      </w:pPr>
    </w:p>
    <w:p w14:paraId="05641E9B" w14:textId="77777777" w:rsidR="00B47A7F" w:rsidRPr="00B22A51" w:rsidRDefault="00B47A7F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§ </w:t>
      </w:r>
      <w:r w:rsidR="0078484C" w:rsidRPr="00B22A51">
        <w:rPr>
          <w:b/>
          <w:bCs/>
          <w:sz w:val="22"/>
          <w:szCs w:val="22"/>
        </w:rPr>
        <w:t>7</w:t>
      </w:r>
    </w:p>
    <w:p w14:paraId="6CF6D2BC" w14:textId="77777777" w:rsidR="00B47A7F" w:rsidRPr="00B22A51" w:rsidRDefault="00B47A7F" w:rsidP="00B47A7F">
      <w:pPr>
        <w:pStyle w:val="Default"/>
        <w:jc w:val="both"/>
        <w:rPr>
          <w:sz w:val="22"/>
          <w:szCs w:val="22"/>
        </w:rPr>
      </w:pPr>
      <w:r w:rsidRPr="00B22A51">
        <w:rPr>
          <w:b/>
          <w:bCs/>
          <w:sz w:val="22"/>
          <w:szCs w:val="22"/>
        </w:rPr>
        <w:t>Odbiory</w:t>
      </w:r>
    </w:p>
    <w:p w14:paraId="53FF5980" w14:textId="77777777" w:rsidR="006C08D6" w:rsidRPr="00B22A51" w:rsidRDefault="006C08D6" w:rsidP="006C08D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Odbiory poszczególnych zakresów rzeczowych określonych w umowie odbywać </w:t>
      </w:r>
      <w:r w:rsidRPr="00B22A51">
        <w:rPr>
          <w:sz w:val="22"/>
          <w:szCs w:val="22"/>
        </w:rPr>
        <w:br/>
        <w:t xml:space="preserve">się będą w okresach wynikających z harmonogramu </w:t>
      </w:r>
      <w:r w:rsidR="00152E9C" w:rsidRPr="00B22A51">
        <w:rPr>
          <w:sz w:val="22"/>
          <w:szCs w:val="22"/>
        </w:rPr>
        <w:t>realizacji prac</w:t>
      </w:r>
      <w:r w:rsidRPr="00B22A51">
        <w:rPr>
          <w:sz w:val="22"/>
          <w:szCs w:val="22"/>
        </w:rPr>
        <w:t>, stanowiącego załącznik</w:t>
      </w:r>
      <w:r w:rsidRPr="00B22A51">
        <w:rPr>
          <w:b/>
          <w:bCs/>
          <w:sz w:val="22"/>
          <w:szCs w:val="22"/>
        </w:rPr>
        <w:t xml:space="preserve"> </w:t>
      </w:r>
      <w:r w:rsidR="00152E9C" w:rsidRPr="00B22A51">
        <w:rPr>
          <w:b/>
          <w:bCs/>
          <w:sz w:val="22"/>
          <w:szCs w:val="22"/>
        </w:rPr>
        <w:t xml:space="preserve">….. </w:t>
      </w:r>
      <w:r w:rsidRPr="00B22A51">
        <w:rPr>
          <w:sz w:val="22"/>
          <w:szCs w:val="22"/>
        </w:rPr>
        <w:t xml:space="preserve">do niniejszej umowy. </w:t>
      </w:r>
    </w:p>
    <w:p w14:paraId="0619703A" w14:textId="77777777" w:rsidR="006C08D6" w:rsidRPr="00B22A51" w:rsidRDefault="006C08D6" w:rsidP="006C08D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Strony zgodnie postanawiają, że będą stosowane następujące rodzaje odbiorów robót: </w:t>
      </w:r>
    </w:p>
    <w:p w14:paraId="18F303B1" w14:textId="77777777" w:rsidR="006C08D6" w:rsidRPr="00B22A51" w:rsidRDefault="00152E9C" w:rsidP="006C08D6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o</w:t>
      </w:r>
      <w:r w:rsidR="006C08D6" w:rsidRPr="00B22A51">
        <w:rPr>
          <w:sz w:val="22"/>
          <w:szCs w:val="22"/>
        </w:rPr>
        <w:t xml:space="preserve">dbiory częściowe  za wykonanie części robót, </w:t>
      </w:r>
    </w:p>
    <w:p w14:paraId="3DE14DA1" w14:textId="77777777" w:rsidR="006C08D6" w:rsidRPr="00B22A51" w:rsidRDefault="00152E9C" w:rsidP="006C08D6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o</w:t>
      </w:r>
      <w:r w:rsidR="006C08D6" w:rsidRPr="00B22A51">
        <w:rPr>
          <w:sz w:val="22"/>
          <w:szCs w:val="22"/>
        </w:rPr>
        <w:t>dbiory robót zanikających i ulegających zakryciu,</w:t>
      </w:r>
    </w:p>
    <w:p w14:paraId="076BF966" w14:textId="77777777" w:rsidR="006C08D6" w:rsidRPr="00B22A51" w:rsidRDefault="00152E9C" w:rsidP="006C08D6">
      <w:pPr>
        <w:pStyle w:val="Akapitzlist"/>
        <w:numPr>
          <w:ilvl w:val="1"/>
          <w:numId w:val="30"/>
        </w:numPr>
        <w:jc w:val="both"/>
        <w:rPr>
          <w:color w:val="000000"/>
          <w:sz w:val="22"/>
          <w:szCs w:val="22"/>
        </w:rPr>
      </w:pPr>
      <w:r w:rsidRPr="00B22A51">
        <w:rPr>
          <w:color w:val="000000"/>
          <w:sz w:val="22"/>
          <w:szCs w:val="22"/>
        </w:rPr>
        <w:t>o</w:t>
      </w:r>
      <w:r w:rsidR="006C08D6" w:rsidRPr="00B22A51">
        <w:rPr>
          <w:color w:val="000000"/>
          <w:sz w:val="22"/>
          <w:szCs w:val="22"/>
        </w:rPr>
        <w:t>dbiór końcowy.</w:t>
      </w:r>
    </w:p>
    <w:p w14:paraId="2BC0E73E" w14:textId="78C4E7EB" w:rsidR="006C08D6" w:rsidRPr="00BD081D" w:rsidRDefault="006F15C9" w:rsidP="00CD3727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sdt>
        <w:sdtPr>
          <w:tag w:val="goog_rdk_7"/>
          <w:id w:val="1453750237"/>
        </w:sdtPr>
        <w:sdtEndPr/>
        <w:sdtContent/>
      </w:sdt>
      <w:sdt>
        <w:sdtPr>
          <w:tag w:val="goog_rdk_11"/>
          <w:id w:val="-950475572"/>
        </w:sdtPr>
        <w:sdtEndPr/>
        <w:sdtContent/>
      </w:sdt>
      <w:sdt>
        <w:sdtPr>
          <w:tag w:val="goog_rdk_16"/>
          <w:id w:val="-538042630"/>
        </w:sdtPr>
        <w:sdtEndPr/>
        <w:sdtContent/>
      </w:sdt>
      <w:sdt>
        <w:sdtPr>
          <w:tag w:val="goog_rdk_22"/>
          <w:id w:val="-1219352341"/>
        </w:sdtPr>
        <w:sdtEndPr/>
        <w:sdtContent/>
      </w:sdt>
      <w:r w:rsidR="006C08D6" w:rsidRPr="00BD081D">
        <w:rPr>
          <w:sz w:val="22"/>
          <w:szCs w:val="22"/>
        </w:rPr>
        <w:t xml:space="preserve">Wraz ze zgłoszeniem do odbioru końcowego Wykonawca przekaże Zamawiającemu następujące dokumenty: </w:t>
      </w:r>
    </w:p>
    <w:p w14:paraId="558D41D9" w14:textId="77777777" w:rsidR="006C08D6" w:rsidRPr="00B22A51" w:rsidRDefault="006C08D6" w:rsidP="006C08D6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dokumentację powykonawczą, opisaną i skompletowaną w dwóch egzemplarzach, </w:t>
      </w:r>
    </w:p>
    <w:p w14:paraId="27241646" w14:textId="77777777" w:rsidR="006C08D6" w:rsidRPr="00B22A51" w:rsidRDefault="006C08D6" w:rsidP="006C08D6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wymagane dokumenty, protokoły i zaświadczenia z przeprowadzonych prób </w:t>
      </w:r>
      <w:r w:rsidRPr="00B22A51">
        <w:rPr>
          <w:sz w:val="22"/>
          <w:szCs w:val="22"/>
        </w:rPr>
        <w:br/>
        <w:t xml:space="preserve">i sprawdzeń, i inne dokumenty wymagane stosownymi przepisami, </w:t>
      </w:r>
    </w:p>
    <w:p w14:paraId="2E77393F" w14:textId="2023FC68" w:rsidR="006C08D6" w:rsidRPr="00B22A51" w:rsidRDefault="006F15C9" w:rsidP="006C08D6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sdt>
        <w:sdtPr>
          <w:tag w:val="goog_rdk_18"/>
          <w:id w:val="1368105974"/>
        </w:sdtPr>
        <w:sdtEndPr/>
        <w:sdtContent/>
      </w:sdt>
      <w:sdt>
        <w:sdtPr>
          <w:tag w:val="goog_rdk_24"/>
          <w:id w:val="-1991621960"/>
        </w:sdtPr>
        <w:sdtEndPr/>
        <w:sdtContent/>
      </w:sdt>
      <w:sdt>
        <w:sdtPr>
          <w:tag w:val="goog_rdk_32"/>
          <w:id w:val="-492558326"/>
        </w:sdtPr>
        <w:sdtEndPr/>
        <w:sdtContent/>
      </w:sdt>
      <w:r w:rsidR="006C08D6" w:rsidRPr="00B22A51">
        <w:rPr>
          <w:sz w:val="22"/>
          <w:szCs w:val="22"/>
        </w:rPr>
        <w:t xml:space="preserve">oświadczenie </w:t>
      </w:r>
      <w:r w:rsidR="00BD081D">
        <w:rPr>
          <w:sz w:val="22"/>
          <w:szCs w:val="22"/>
        </w:rPr>
        <w:t xml:space="preserve">Wykonawcy </w:t>
      </w:r>
      <w:r w:rsidR="006C08D6" w:rsidRPr="00B22A51">
        <w:rPr>
          <w:sz w:val="22"/>
          <w:szCs w:val="22"/>
        </w:rPr>
        <w:t xml:space="preserve">o zgodności wykonania robót z dokumentacją projektową, obowiązującymi przepisami i normami, </w:t>
      </w:r>
    </w:p>
    <w:p w14:paraId="2EDBFA1C" w14:textId="77777777" w:rsidR="006C08D6" w:rsidRPr="00B22A51" w:rsidRDefault="006C08D6" w:rsidP="006C08D6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lastRenderedPageBreak/>
        <w:t xml:space="preserve">dokumenty (atesty, certyfikaty) potwierdzające, że wbudowane wyroby budowlane </w:t>
      </w:r>
      <w:r w:rsidRPr="00B22A51">
        <w:rPr>
          <w:sz w:val="22"/>
          <w:szCs w:val="22"/>
        </w:rPr>
        <w:br/>
        <w:t xml:space="preserve">są zgodne z art. 10 ustawy Prawo budowlane (opisane i ostemplowane przez Kierownika robót), </w:t>
      </w:r>
    </w:p>
    <w:p w14:paraId="4816BDF1" w14:textId="77777777" w:rsidR="006C08D6" w:rsidRPr="00B22A51" w:rsidRDefault="006C08D6" w:rsidP="006C08D6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pozostałe dokumenty w szczególności autoryzacje i deklaracje zgodności producenta potwierdzające należyte wykonanie przedmiotu zamówienia. </w:t>
      </w:r>
    </w:p>
    <w:p w14:paraId="2B81A21D" w14:textId="655DB0BB" w:rsidR="006C08D6" w:rsidRPr="00B22A51" w:rsidRDefault="006C08D6" w:rsidP="006C08D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Zamawiający wyznaczy i rozpocznie czynności odbioru końcowego w terminie do </w:t>
      </w:r>
      <w:r w:rsidR="004460DE" w:rsidRPr="00B22A51">
        <w:rPr>
          <w:sz w:val="22"/>
          <w:szCs w:val="22"/>
        </w:rPr>
        <w:t>2</w:t>
      </w:r>
      <w:r w:rsidRPr="00B22A51">
        <w:rPr>
          <w:sz w:val="22"/>
          <w:szCs w:val="22"/>
        </w:rPr>
        <w:t xml:space="preserve"> dni roboczych od daty zawiadomienia go o osiągnięciu gotowości do odbioru końcowego. </w:t>
      </w:r>
    </w:p>
    <w:p w14:paraId="38F4D2E0" w14:textId="77777777" w:rsidR="006C08D6" w:rsidRPr="00B22A51" w:rsidRDefault="006C08D6" w:rsidP="006C08D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Za datę wykonania przez Wykonawcę zobowiązania wynikającego z niniejszej umowy, uznaje się datę  odbioru stwierdzoną  w protokole odbioru końcowego.</w:t>
      </w:r>
    </w:p>
    <w:p w14:paraId="234AB238" w14:textId="77777777" w:rsidR="00B47A7F" w:rsidRPr="00B22A51" w:rsidRDefault="00B47A7F" w:rsidP="00B47A7F">
      <w:pPr>
        <w:pStyle w:val="Tekstpodstawowy"/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14:paraId="03A3D5D4" w14:textId="77777777" w:rsidR="006C3413" w:rsidRPr="00B22A51" w:rsidRDefault="006C3413" w:rsidP="00B47A7F">
      <w:pPr>
        <w:pStyle w:val="Tekstpodstawowy"/>
        <w:tabs>
          <w:tab w:val="left" w:pos="0"/>
        </w:tabs>
        <w:rPr>
          <w:b/>
          <w:bCs/>
          <w:color w:val="000000"/>
          <w:sz w:val="22"/>
          <w:szCs w:val="22"/>
        </w:rPr>
      </w:pPr>
      <w:r w:rsidRPr="00B22A51">
        <w:rPr>
          <w:b/>
          <w:bCs/>
          <w:color w:val="000000"/>
          <w:sz w:val="22"/>
          <w:szCs w:val="22"/>
        </w:rPr>
        <w:t xml:space="preserve">§ </w:t>
      </w:r>
      <w:sdt>
        <w:sdtPr>
          <w:tag w:val="goog_rdk_27"/>
          <w:id w:val="-213668063"/>
        </w:sdtPr>
        <w:sdtEndPr/>
        <w:sdtContent/>
      </w:sdt>
      <w:sdt>
        <w:sdtPr>
          <w:tag w:val="goog_rdk_35"/>
          <w:id w:val="-534126776"/>
        </w:sdtPr>
        <w:sdtEndPr/>
        <w:sdtContent/>
      </w:sdt>
      <w:r w:rsidR="0078484C" w:rsidRPr="00B22A51">
        <w:rPr>
          <w:b/>
          <w:bCs/>
          <w:color w:val="000000"/>
          <w:sz w:val="22"/>
          <w:szCs w:val="22"/>
        </w:rPr>
        <w:t>7</w:t>
      </w:r>
    </w:p>
    <w:p w14:paraId="3F4EE46E" w14:textId="77777777" w:rsidR="00B47A7F" w:rsidRPr="00B22A51" w:rsidRDefault="00B47A7F" w:rsidP="00B47A7F">
      <w:pPr>
        <w:pStyle w:val="Tekstpodstawowy"/>
        <w:tabs>
          <w:tab w:val="left" w:pos="0"/>
        </w:tabs>
        <w:rPr>
          <w:b/>
          <w:bCs/>
          <w:color w:val="000000"/>
          <w:sz w:val="22"/>
          <w:szCs w:val="22"/>
        </w:rPr>
      </w:pPr>
      <w:r w:rsidRPr="00B22A51">
        <w:rPr>
          <w:b/>
          <w:bCs/>
          <w:color w:val="000000"/>
          <w:sz w:val="22"/>
          <w:szCs w:val="22"/>
        </w:rPr>
        <w:t xml:space="preserve">Przeniesienie praw autorskich </w:t>
      </w:r>
      <w:r w:rsidR="006C3413" w:rsidRPr="00B22A51">
        <w:rPr>
          <w:b/>
          <w:bCs/>
          <w:color w:val="000000"/>
          <w:sz w:val="22"/>
          <w:szCs w:val="22"/>
        </w:rPr>
        <w:t xml:space="preserve">do </w:t>
      </w:r>
      <w:r w:rsidR="006C3413" w:rsidRPr="00B22A51">
        <w:rPr>
          <w:b/>
          <w:bCs/>
          <w:sz w:val="22"/>
          <w:szCs w:val="22"/>
        </w:rPr>
        <w:t>dokumentacji</w:t>
      </w:r>
    </w:p>
    <w:p w14:paraId="509E3590" w14:textId="77777777" w:rsidR="006C3413" w:rsidRPr="00B22A51" w:rsidRDefault="006C3413" w:rsidP="006C3413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Z chwilą przyjęcia przez Zamawiającego dokumentacji powykonawczej lub innej dokumentacji wykonanej przez Wykonawcę w związku z realizacją umowy, w ramach wynagrodzenia o którym mowa w § </w:t>
      </w:r>
      <w:r w:rsidR="0078484C" w:rsidRPr="00B22A51">
        <w:rPr>
          <w:sz w:val="22"/>
          <w:szCs w:val="22"/>
        </w:rPr>
        <w:t>6</w:t>
      </w:r>
      <w:r w:rsidRPr="00B22A51">
        <w:rPr>
          <w:sz w:val="22"/>
          <w:szCs w:val="22"/>
        </w:rPr>
        <w:t xml:space="preserve"> ust. 1, Wykonawca przenosi na rzecz Zamawiającego na czas nieokreślony, bez konieczności składania w tym zakresie dodatkowego oświadczenia woli, autorskie prawa majątkowe do utworów wraz z wyłącznym prawem do wykonywania i zezwalania na wykonywanie zależnych praw autorskich na polach eksploatacji wskazanych w ust.2. Z chwilą nabycia praw majątkowych autorskich Zamawiający nabywa własność egzemplarzy, na których utrwalono utwór, co do których następuje nabycie tych praw oraz prawo do wykonywania i zezwalania na wykonywanie zależnych praw autorskich do utworów.</w:t>
      </w:r>
    </w:p>
    <w:p w14:paraId="6079BAD7" w14:textId="77777777" w:rsidR="006C3413" w:rsidRPr="00B22A51" w:rsidRDefault="006C3413" w:rsidP="006C3413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Przeniesienie prawa, wskazanego w ust. 1, następuje na poniższych polach eksploatacji:</w:t>
      </w:r>
    </w:p>
    <w:p w14:paraId="3901A8AA" w14:textId="77777777" w:rsidR="006C3413" w:rsidRPr="00B22A51" w:rsidRDefault="006C3413" w:rsidP="006C3413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utrwalenie i zwielokrotnianie dowolnymi technikami, w tym drukarskimi, poligraficznymi, reprograficznymi, informatycznymi, cyfrowymi, w tym kserokopie, slajdy, reprodukcje komputerowe, odręczne i odmianami tych technik, </w:t>
      </w:r>
    </w:p>
    <w:p w14:paraId="0FB06471" w14:textId="77777777" w:rsidR="006C3413" w:rsidRPr="00B22A51" w:rsidRDefault="006C3413" w:rsidP="006C3413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wykorzystywanie wielokrotne utworu do realizacji inwestycji, opracowania realizacji projektu technicznego z przedmiarami i kosztorysami inwestorskimi, do remontów lub odbudowy inwestycji sporządzonych z wykorzystaniem utworu, sporządzanie makiety inwestycji, </w:t>
      </w:r>
    </w:p>
    <w:p w14:paraId="7D09FEFD" w14:textId="77777777" w:rsidR="006C3413" w:rsidRPr="00B22A51" w:rsidRDefault="006C3413" w:rsidP="006C3413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wprowadzanie do pamięci komputera, w dowolnym miejscu i czasie w dowolnej liczbie; </w:t>
      </w:r>
    </w:p>
    <w:p w14:paraId="03883C1B" w14:textId="77777777" w:rsidR="006C3413" w:rsidRPr="00B22A51" w:rsidRDefault="006C3413" w:rsidP="006C3413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udostępnianie wykonawcom, w tym także wykonanych kopii;</w:t>
      </w:r>
    </w:p>
    <w:p w14:paraId="1C768598" w14:textId="77777777" w:rsidR="006C3413" w:rsidRPr="00B22A51" w:rsidRDefault="006C3413" w:rsidP="006C3413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rozpowszechnianie w inny sposób w tym, ekspozycja, publikowanie części lub całości,</w:t>
      </w:r>
    </w:p>
    <w:p w14:paraId="09EFCB06" w14:textId="77777777" w:rsidR="006C3413" w:rsidRPr="00B22A51" w:rsidRDefault="006C3413" w:rsidP="006C3413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opracowania i modyfikacje.</w:t>
      </w:r>
    </w:p>
    <w:p w14:paraId="4F4C5E80" w14:textId="77777777" w:rsidR="006C3413" w:rsidRPr="00B22A51" w:rsidRDefault="006C3413" w:rsidP="006C3413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Strony ustalają, iż rozpowszechnianie na wyżej wymienionych polach eksploatacji może następować w całości, w części, fragmentach, samodzielnie, w połączeniu z dziełami innych podmiotów, w tym jako cześć dzieła zbiorowego, po zarchiwizowaniu w formie elektronicznej i drukowanej, po dokonaniu opracowań, przystosowań, uzupełnień lub innych modyfikacji itd.</w:t>
      </w:r>
    </w:p>
    <w:p w14:paraId="3FD22C9E" w14:textId="77777777" w:rsidR="006C3413" w:rsidRPr="00B22A51" w:rsidRDefault="006C3413" w:rsidP="006C3413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Wykonawca oświadcza, iż w chwili przyjęcia przez Zamawiającego dokumentacji, o której mowa w ust. 1, w tym również ich części, przysługiwać mu będzie pełnia autorskich praw, prawa te nie będą obciążone żadnymi prawami osób trzecich, ani nie będą naruszać prawa ani interesów i dóbr prawem chronionych osób trzecich,</w:t>
      </w:r>
      <w:r w:rsidRPr="00B22A51">
        <w:rPr>
          <w:bCs/>
          <w:sz w:val="22"/>
          <w:szCs w:val="22"/>
        </w:rPr>
        <w:t xml:space="preserve"> a także, że osoby uprawnione z tytułu osobistych praw autorskich nie będą wykonywać takich praw  w stosunku do Zamawiającego lub jego następców. Na potwierdzenie powyższego wraz z dokumentacją projektową Wykonawca składa stosowne oświadczenie.</w:t>
      </w:r>
    </w:p>
    <w:p w14:paraId="7D067440" w14:textId="77777777" w:rsidR="006C3413" w:rsidRPr="00B22A51" w:rsidRDefault="006C3413" w:rsidP="006C3413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Wynagrodzenie należne Wykonawcy na podstawie niniejszej umowy obejmuje również wynagrodzenie za przeniesienie praw autorskich majątkowych do utworów i przeniesienie prawa do zezwalania na wykonywanie zależnych praw autorskich do tych utworów na wszelkich polach eksploatacji wskazanych w umowie oraz własność nośników / egzemplarzy, na których utwory utrwalono.</w:t>
      </w:r>
    </w:p>
    <w:p w14:paraId="7BA6A6B2" w14:textId="77777777" w:rsidR="006C3413" w:rsidRPr="00B22A51" w:rsidRDefault="006C3413" w:rsidP="006C3413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Postanowienia dotyczące przeniesienia autorskich praw majątkowych pozostają w mocy po wygaśnięciu umowy.</w:t>
      </w:r>
    </w:p>
    <w:p w14:paraId="4355E6C9" w14:textId="47A55E8C" w:rsidR="00B47A7F" w:rsidRDefault="00B47A7F" w:rsidP="00B47A7F">
      <w:pPr>
        <w:pStyle w:val="Default"/>
        <w:jc w:val="both"/>
        <w:rPr>
          <w:b/>
          <w:bCs/>
          <w:sz w:val="22"/>
          <w:szCs w:val="22"/>
        </w:rPr>
      </w:pPr>
    </w:p>
    <w:p w14:paraId="2E29087D" w14:textId="77777777" w:rsidR="006F15C9" w:rsidRPr="00B22A51" w:rsidRDefault="006F15C9" w:rsidP="00B47A7F">
      <w:pPr>
        <w:pStyle w:val="Default"/>
        <w:jc w:val="both"/>
        <w:rPr>
          <w:b/>
          <w:bCs/>
          <w:sz w:val="22"/>
          <w:szCs w:val="22"/>
        </w:rPr>
      </w:pPr>
    </w:p>
    <w:p w14:paraId="3E7A705A" w14:textId="77777777" w:rsidR="00B47A7F" w:rsidRPr="00B22A51" w:rsidRDefault="00B47A7F" w:rsidP="00B47A7F">
      <w:pPr>
        <w:jc w:val="both"/>
        <w:rPr>
          <w:b/>
          <w:bCs/>
          <w:color w:val="000000"/>
          <w:sz w:val="22"/>
          <w:szCs w:val="22"/>
        </w:rPr>
      </w:pPr>
      <w:r w:rsidRPr="00B22A51">
        <w:rPr>
          <w:b/>
          <w:bCs/>
          <w:color w:val="000000"/>
          <w:sz w:val="22"/>
          <w:szCs w:val="22"/>
        </w:rPr>
        <w:lastRenderedPageBreak/>
        <w:t xml:space="preserve">§ </w:t>
      </w:r>
      <w:r w:rsidR="0078484C" w:rsidRPr="00B22A51">
        <w:rPr>
          <w:b/>
          <w:bCs/>
          <w:color w:val="000000"/>
          <w:sz w:val="22"/>
          <w:szCs w:val="22"/>
        </w:rPr>
        <w:t>8</w:t>
      </w:r>
    </w:p>
    <w:p w14:paraId="7A35057B" w14:textId="77777777" w:rsidR="00B47A7F" w:rsidRPr="00B22A51" w:rsidRDefault="00B47A7F" w:rsidP="00B47A7F">
      <w:pPr>
        <w:jc w:val="both"/>
        <w:rPr>
          <w:b/>
          <w:bCs/>
          <w:color w:val="000000"/>
          <w:sz w:val="22"/>
          <w:szCs w:val="22"/>
        </w:rPr>
      </w:pPr>
      <w:r w:rsidRPr="00B22A51">
        <w:rPr>
          <w:b/>
          <w:bCs/>
          <w:color w:val="000000"/>
          <w:sz w:val="22"/>
          <w:szCs w:val="22"/>
        </w:rPr>
        <w:t>Kary umowne</w:t>
      </w:r>
    </w:p>
    <w:p w14:paraId="5F204940" w14:textId="77777777" w:rsidR="00B47A7F" w:rsidRPr="00B22A51" w:rsidRDefault="00B47A7F" w:rsidP="006C3413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Strony postanawiają, że obowiązującą je formę odszkodowania stanowią kary umowne. Wykonawca płaci Zamawiającemu kary umowne:</w:t>
      </w:r>
    </w:p>
    <w:p w14:paraId="74A708F8" w14:textId="565355DE" w:rsidR="00B47A7F" w:rsidRPr="00B22A51" w:rsidRDefault="00B47A7F" w:rsidP="003E3EAA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za niedotrzymanie terminu </w:t>
      </w:r>
      <w:r w:rsidR="003E3EAA" w:rsidRPr="00B22A51">
        <w:rPr>
          <w:sz w:val="22"/>
          <w:szCs w:val="22"/>
        </w:rPr>
        <w:t xml:space="preserve">wykonania przedmiotu umowy </w:t>
      </w:r>
      <w:r w:rsidRPr="00B22A51">
        <w:rPr>
          <w:sz w:val="22"/>
          <w:szCs w:val="22"/>
        </w:rPr>
        <w:t xml:space="preserve">- w wysokości </w:t>
      </w:r>
      <w:r w:rsidR="003C2652" w:rsidRPr="00B22A51">
        <w:rPr>
          <w:sz w:val="22"/>
          <w:szCs w:val="22"/>
        </w:rPr>
        <w:t xml:space="preserve">1 </w:t>
      </w:r>
      <w:r w:rsidRPr="00B22A51">
        <w:rPr>
          <w:sz w:val="22"/>
          <w:szCs w:val="22"/>
        </w:rPr>
        <w:t xml:space="preserve">% całkowitego wynagrodzenia </w:t>
      </w:r>
      <w:r w:rsidR="0078484C" w:rsidRPr="00B22A51">
        <w:rPr>
          <w:sz w:val="22"/>
          <w:szCs w:val="22"/>
        </w:rPr>
        <w:t xml:space="preserve"> określonego w § 6</w:t>
      </w:r>
      <w:r w:rsidR="006C3413" w:rsidRPr="00B22A51">
        <w:rPr>
          <w:sz w:val="22"/>
          <w:szCs w:val="22"/>
        </w:rPr>
        <w:t xml:space="preserve"> ust. 1, </w:t>
      </w:r>
      <w:r w:rsidR="005660CE" w:rsidRPr="00B22A51">
        <w:rPr>
          <w:sz w:val="22"/>
          <w:szCs w:val="22"/>
        </w:rPr>
        <w:t xml:space="preserve">za </w:t>
      </w:r>
      <w:r w:rsidRPr="00B22A51">
        <w:rPr>
          <w:sz w:val="22"/>
          <w:szCs w:val="22"/>
        </w:rPr>
        <w:t>każdy dzień opóźnienia,</w:t>
      </w:r>
    </w:p>
    <w:p w14:paraId="47100170" w14:textId="77777777" w:rsidR="00B47A7F" w:rsidRPr="00B22A51" w:rsidRDefault="00B47A7F" w:rsidP="006C3413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za opóźnienie w usunięciu wad stwierdzonych przy odbiorze, w wysokości 0,2% </w:t>
      </w:r>
      <w:r w:rsidR="0078484C" w:rsidRPr="00B22A51">
        <w:rPr>
          <w:sz w:val="22"/>
          <w:szCs w:val="22"/>
        </w:rPr>
        <w:t>, określonego w § 6</w:t>
      </w:r>
      <w:r w:rsidR="006C3413" w:rsidRPr="00B22A51">
        <w:rPr>
          <w:sz w:val="22"/>
          <w:szCs w:val="22"/>
        </w:rPr>
        <w:t xml:space="preserve"> ust. 1</w:t>
      </w:r>
      <w:r w:rsidRPr="00B22A51">
        <w:rPr>
          <w:sz w:val="22"/>
          <w:szCs w:val="22"/>
        </w:rPr>
        <w:t>, za każdy dzień opóźnienia, liczonego od dnia zakończenia terminu wyznaczonego przez Zamawiającego na usunięcie wad;</w:t>
      </w:r>
    </w:p>
    <w:p w14:paraId="4C13FC87" w14:textId="77777777" w:rsidR="00B47A7F" w:rsidRPr="00B22A51" w:rsidRDefault="00B47A7F" w:rsidP="006C3413">
      <w:pPr>
        <w:pStyle w:val="Default"/>
        <w:numPr>
          <w:ilvl w:val="1"/>
          <w:numId w:val="34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za odstąpienie od umowy z przyczyn zależnych od Wykonawcy - w wysokości 5%</w:t>
      </w:r>
      <w:r w:rsidR="006C3413" w:rsidRPr="00B22A51">
        <w:rPr>
          <w:sz w:val="22"/>
          <w:szCs w:val="22"/>
        </w:rPr>
        <w:t xml:space="preserve"> wynagrodzenia</w:t>
      </w:r>
      <w:r w:rsidRPr="00B22A51">
        <w:rPr>
          <w:sz w:val="22"/>
          <w:szCs w:val="22"/>
        </w:rPr>
        <w:t xml:space="preserve">, określonego w § </w:t>
      </w:r>
      <w:r w:rsidR="0078484C" w:rsidRPr="00B22A51">
        <w:rPr>
          <w:sz w:val="22"/>
          <w:szCs w:val="22"/>
        </w:rPr>
        <w:t>6</w:t>
      </w:r>
      <w:r w:rsidR="006C3413" w:rsidRPr="00B22A51">
        <w:rPr>
          <w:sz w:val="22"/>
          <w:szCs w:val="22"/>
        </w:rPr>
        <w:t xml:space="preserve"> ust. 1</w:t>
      </w:r>
      <w:r w:rsidRPr="00B22A51">
        <w:rPr>
          <w:sz w:val="22"/>
          <w:szCs w:val="22"/>
        </w:rPr>
        <w:t>.</w:t>
      </w:r>
    </w:p>
    <w:p w14:paraId="35CBB4E4" w14:textId="77777777" w:rsidR="00B47A7F" w:rsidRPr="00B22A51" w:rsidRDefault="00B47A7F" w:rsidP="006C3413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62E74D3E" w14:textId="77777777" w:rsidR="00B47A7F" w:rsidRPr="00B22A51" w:rsidRDefault="00B47A7F" w:rsidP="006C3413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Zam</w:t>
      </w:r>
      <w:r w:rsidR="006C3413" w:rsidRPr="00B22A51">
        <w:rPr>
          <w:sz w:val="22"/>
          <w:szCs w:val="22"/>
        </w:rPr>
        <w:t>awiający ma prawo do potrącenia</w:t>
      </w:r>
      <w:r w:rsidRPr="00B22A51">
        <w:rPr>
          <w:sz w:val="22"/>
          <w:szCs w:val="22"/>
        </w:rPr>
        <w:t xml:space="preserve"> kar umownych z przysługującego Wykonawcy wynagrodzenia </w:t>
      </w:r>
      <w:r w:rsidR="0078484C" w:rsidRPr="00B22A51">
        <w:rPr>
          <w:sz w:val="22"/>
          <w:szCs w:val="22"/>
        </w:rPr>
        <w:t>określonego w § 6</w:t>
      </w:r>
      <w:r w:rsidR="006C3413" w:rsidRPr="00B22A51">
        <w:rPr>
          <w:sz w:val="22"/>
          <w:szCs w:val="22"/>
        </w:rPr>
        <w:t xml:space="preserve">  ust. 1</w:t>
      </w:r>
      <w:r w:rsidRPr="00B22A51">
        <w:rPr>
          <w:sz w:val="22"/>
          <w:szCs w:val="22"/>
        </w:rPr>
        <w:t xml:space="preserve"> poprzez </w:t>
      </w:r>
      <w:r w:rsidR="006C3413" w:rsidRPr="00B22A51">
        <w:rPr>
          <w:sz w:val="22"/>
          <w:szCs w:val="22"/>
        </w:rPr>
        <w:t xml:space="preserve">jego </w:t>
      </w:r>
      <w:r w:rsidRPr="00B22A51">
        <w:rPr>
          <w:sz w:val="22"/>
          <w:szCs w:val="22"/>
        </w:rPr>
        <w:t>sto</w:t>
      </w:r>
      <w:r w:rsidR="006C3413" w:rsidRPr="00B22A51">
        <w:rPr>
          <w:sz w:val="22"/>
          <w:szCs w:val="22"/>
        </w:rPr>
        <w:t>sowne obniżenie o wysokość kary</w:t>
      </w:r>
      <w:r w:rsidRPr="00B22A51">
        <w:rPr>
          <w:sz w:val="22"/>
          <w:szCs w:val="22"/>
        </w:rPr>
        <w:t>.</w:t>
      </w:r>
    </w:p>
    <w:p w14:paraId="5E8B2920" w14:textId="77777777" w:rsidR="00BE0C99" w:rsidRPr="00B22A51" w:rsidRDefault="00BE0C99" w:rsidP="00B47A7F">
      <w:pPr>
        <w:ind w:left="284" w:hanging="284"/>
        <w:jc w:val="both"/>
        <w:rPr>
          <w:b/>
          <w:bCs/>
          <w:sz w:val="22"/>
          <w:szCs w:val="22"/>
        </w:rPr>
      </w:pPr>
    </w:p>
    <w:p w14:paraId="64316911" w14:textId="412573DE" w:rsidR="00B47A7F" w:rsidRPr="00B22A51" w:rsidRDefault="00B47A7F" w:rsidP="00BD081D">
      <w:pPr>
        <w:ind w:left="284" w:hanging="284"/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§ </w:t>
      </w:r>
      <w:r w:rsidR="00BD081D">
        <w:rPr>
          <w:b/>
          <w:bCs/>
          <w:sz w:val="22"/>
          <w:szCs w:val="22"/>
        </w:rPr>
        <w:t>9</w:t>
      </w:r>
    </w:p>
    <w:p w14:paraId="5698A397" w14:textId="77777777" w:rsidR="00B47A7F" w:rsidRPr="00B22A51" w:rsidRDefault="00B47A7F" w:rsidP="00B47A7F">
      <w:pPr>
        <w:spacing w:after="120"/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Gwarancja wykonawcy i uprawnienia  z tytułu rękojmi</w:t>
      </w:r>
    </w:p>
    <w:p w14:paraId="38C8BFB5" w14:textId="77777777" w:rsidR="00B47A7F" w:rsidRPr="00B22A51" w:rsidRDefault="00B47A7F" w:rsidP="0078484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Wykonawca udziela Zamawiającemu </w:t>
      </w:r>
      <w:r w:rsidRPr="00B22A51">
        <w:rPr>
          <w:b/>
          <w:bCs/>
          <w:sz w:val="22"/>
          <w:szCs w:val="22"/>
        </w:rPr>
        <w:t>gwarancji jakości wykonania przedmiotu umowy</w:t>
      </w:r>
      <w:r w:rsidRPr="00B22A51">
        <w:rPr>
          <w:sz w:val="22"/>
          <w:szCs w:val="22"/>
        </w:rPr>
        <w:t xml:space="preserve"> na okres </w:t>
      </w:r>
      <w:sdt>
        <w:sdtPr>
          <w:tag w:val="goog_rdk_38"/>
          <w:id w:val="-2033635520"/>
        </w:sdtPr>
        <w:sdtEndPr/>
        <w:sdtContent/>
      </w:sdt>
      <w:r w:rsidR="0078484C" w:rsidRPr="00B22A51">
        <w:rPr>
          <w:b/>
          <w:sz w:val="22"/>
          <w:szCs w:val="22"/>
        </w:rPr>
        <w:t>…..</w:t>
      </w:r>
      <w:r w:rsidRPr="00B22A51">
        <w:rPr>
          <w:b/>
          <w:sz w:val="22"/>
          <w:szCs w:val="22"/>
        </w:rPr>
        <w:t xml:space="preserve"> miesięcy,</w:t>
      </w:r>
      <w:r w:rsidRPr="00B22A51">
        <w:rPr>
          <w:sz w:val="22"/>
          <w:szCs w:val="22"/>
        </w:rPr>
        <w:t xml:space="preserve"> licząc od dnia odbioru końcowego.</w:t>
      </w:r>
    </w:p>
    <w:p w14:paraId="086F5328" w14:textId="77777777" w:rsidR="00B47A7F" w:rsidRPr="00B22A51" w:rsidRDefault="00B47A7F" w:rsidP="0078484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 okresie gwarancji Wykonawca zobowiązuje się do bezpłatnego usunięcia wad </w:t>
      </w:r>
      <w:r w:rsidRPr="00B22A51">
        <w:rPr>
          <w:sz w:val="22"/>
          <w:szCs w:val="22"/>
        </w:rPr>
        <w:br/>
        <w:t xml:space="preserve">i usterek w terminie 7 dni licząc od daty pisemnego (listem lub faksem) powiadomienia przez Zamawiającego. </w:t>
      </w:r>
    </w:p>
    <w:p w14:paraId="31D5D530" w14:textId="77777777" w:rsidR="00B47A7F" w:rsidRPr="00B22A51" w:rsidRDefault="00B47A7F" w:rsidP="0078484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Zamawiający ma prawo dochodzić uprawnień z tytułu rękojmi za wady, niezależnie </w:t>
      </w:r>
      <w:r w:rsidRPr="00B22A51">
        <w:rPr>
          <w:sz w:val="22"/>
          <w:szCs w:val="22"/>
        </w:rPr>
        <w:br/>
        <w:t xml:space="preserve">od uprawnień wynikających z gwarancji. </w:t>
      </w:r>
    </w:p>
    <w:p w14:paraId="736059FE" w14:textId="77777777" w:rsidR="00B47A7F" w:rsidRPr="00B22A51" w:rsidRDefault="00B47A7F" w:rsidP="0078484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Wykonawca odpowiada za wady w wykonaniu przedmiotu umowy również po okresie rękojmi, jeżeli Zamawiający zawiadomi Wykonawcę o wadzie przed upływem okresu rękojmi. </w:t>
      </w:r>
    </w:p>
    <w:p w14:paraId="52695105" w14:textId="77777777" w:rsidR="00B47A7F" w:rsidRPr="00B22A51" w:rsidRDefault="00B47A7F" w:rsidP="0078484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</w:t>
      </w:r>
    </w:p>
    <w:p w14:paraId="2D560E73" w14:textId="77777777" w:rsidR="00B47A7F" w:rsidRPr="00B22A51" w:rsidRDefault="00B47A7F" w:rsidP="0078484C">
      <w:pPr>
        <w:pStyle w:val="Default"/>
        <w:numPr>
          <w:ilvl w:val="0"/>
          <w:numId w:val="36"/>
        </w:numPr>
        <w:jc w:val="both"/>
        <w:rPr>
          <w:b/>
          <w:bCs/>
          <w:sz w:val="22"/>
          <w:szCs w:val="22"/>
        </w:rPr>
      </w:pPr>
      <w:r w:rsidRPr="00B22A51">
        <w:rPr>
          <w:sz w:val="22"/>
          <w:szCs w:val="22"/>
        </w:rPr>
        <w:t>Okres gwarancji i rękojmi ulega wydłużeniu o czas potrzebny na usunięcie wad.</w:t>
      </w:r>
    </w:p>
    <w:p w14:paraId="59751F41" w14:textId="77777777" w:rsidR="0078484C" w:rsidRPr="00B22A51" w:rsidRDefault="0078484C" w:rsidP="0078484C">
      <w:pPr>
        <w:pStyle w:val="Default"/>
        <w:ind w:left="720"/>
        <w:jc w:val="both"/>
        <w:rPr>
          <w:sz w:val="22"/>
          <w:szCs w:val="22"/>
        </w:rPr>
      </w:pPr>
    </w:p>
    <w:p w14:paraId="7D3CD368" w14:textId="77777777" w:rsidR="0078484C" w:rsidRPr="00B22A51" w:rsidRDefault="0078484C" w:rsidP="0078484C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218731F9" w14:textId="6EB68627" w:rsidR="00BE0C99" w:rsidRPr="00B22A51" w:rsidRDefault="00B47A7F" w:rsidP="00B47A7F">
      <w:pPr>
        <w:spacing w:after="120"/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§ 1</w:t>
      </w:r>
      <w:r w:rsidR="00BD081D">
        <w:rPr>
          <w:b/>
          <w:bCs/>
          <w:sz w:val="22"/>
          <w:szCs w:val="22"/>
        </w:rPr>
        <w:t>0</w:t>
      </w:r>
    </w:p>
    <w:p w14:paraId="5A94D43A" w14:textId="77777777" w:rsidR="00B47A7F" w:rsidRPr="00B22A51" w:rsidRDefault="00B47A7F" w:rsidP="00B47A7F">
      <w:pPr>
        <w:spacing w:after="120"/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Zmiana  umowy</w:t>
      </w:r>
    </w:p>
    <w:p w14:paraId="1A9EACCF" w14:textId="77777777" w:rsidR="0078484C" w:rsidRPr="00B22A51" w:rsidRDefault="0078484C" w:rsidP="00240775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Wszelkie zmiany niniejszej umowy wymagają formy pisemnej pod rygorem nieważności.</w:t>
      </w:r>
    </w:p>
    <w:p w14:paraId="54583EB7" w14:textId="77777777" w:rsidR="0078484C" w:rsidRPr="00B22A51" w:rsidRDefault="0078484C" w:rsidP="00240775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Zamawiający przewiduje możliwość dokonania istotnych zmian postanowień Umowy w stosunku do treści oferty w następujących okolicznościach:</w:t>
      </w:r>
    </w:p>
    <w:p w14:paraId="586AD130" w14:textId="41A72647" w:rsidR="0078484C" w:rsidRPr="00B22A51" w:rsidRDefault="0078484C" w:rsidP="00240775">
      <w:pPr>
        <w:pStyle w:val="Default"/>
        <w:numPr>
          <w:ilvl w:val="1"/>
          <w:numId w:val="40"/>
        </w:numPr>
        <w:jc w:val="both"/>
        <w:rPr>
          <w:sz w:val="22"/>
        </w:rPr>
      </w:pPr>
      <w:r w:rsidRPr="00B22A51">
        <w:rPr>
          <w:sz w:val="22"/>
        </w:rPr>
        <w:t xml:space="preserve">zmian powszechnie obowiązujących przepisów prawa w zakresie mającym wpływ na </w:t>
      </w:r>
      <w:r w:rsidR="00E310A9" w:rsidRPr="00B22A51">
        <w:rPr>
          <w:sz w:val="22"/>
        </w:rPr>
        <w:t xml:space="preserve">termin lub zakres wykonania </w:t>
      </w:r>
      <w:r w:rsidRPr="00B22A51">
        <w:rPr>
          <w:sz w:val="22"/>
        </w:rPr>
        <w:t>przedmiotu zamówienia;</w:t>
      </w:r>
    </w:p>
    <w:p w14:paraId="14E80F0F" w14:textId="77777777" w:rsidR="0078484C" w:rsidRPr="00B22A51" w:rsidRDefault="00E310A9" w:rsidP="00240775">
      <w:pPr>
        <w:pStyle w:val="Default"/>
        <w:numPr>
          <w:ilvl w:val="1"/>
          <w:numId w:val="40"/>
        </w:numPr>
        <w:jc w:val="both"/>
        <w:rPr>
          <w:sz w:val="22"/>
        </w:rPr>
      </w:pPr>
      <w:r w:rsidRPr="00B22A51">
        <w:rPr>
          <w:sz w:val="22"/>
        </w:rPr>
        <w:t xml:space="preserve">zmiany terminu wykonania przedmiotu umowy lub jego zakresu </w:t>
      </w:r>
      <w:r w:rsidR="0078484C" w:rsidRPr="00B22A51">
        <w:rPr>
          <w:sz w:val="22"/>
        </w:rPr>
        <w:t>z przyczyn niezależnych od Wykonawcy takich jak:</w:t>
      </w:r>
    </w:p>
    <w:p w14:paraId="25966627" w14:textId="77777777" w:rsidR="0078484C" w:rsidRPr="00B22A51" w:rsidRDefault="0078484C" w:rsidP="00240775">
      <w:pPr>
        <w:pStyle w:val="Default"/>
        <w:numPr>
          <w:ilvl w:val="2"/>
          <w:numId w:val="40"/>
        </w:numPr>
        <w:jc w:val="both"/>
        <w:rPr>
          <w:sz w:val="22"/>
        </w:rPr>
      </w:pPr>
      <w:r w:rsidRPr="00B22A51">
        <w:rPr>
          <w:sz w:val="22"/>
        </w:rPr>
        <w:t>znaleziska archeologiczne lub inne (np. uzbrojenie, niewybuchy, itp.) skutkujące wstrzymaniem Robót lub koniecznością wykonania robót dodatkowych nie ujętych w zamówieniu podstawowym;</w:t>
      </w:r>
    </w:p>
    <w:p w14:paraId="15D9A662" w14:textId="77777777" w:rsidR="0078484C" w:rsidRPr="00B22A51" w:rsidRDefault="0078484C" w:rsidP="00240775">
      <w:pPr>
        <w:pStyle w:val="Default"/>
        <w:numPr>
          <w:ilvl w:val="2"/>
          <w:numId w:val="40"/>
        </w:numPr>
        <w:jc w:val="both"/>
        <w:rPr>
          <w:sz w:val="22"/>
        </w:rPr>
      </w:pPr>
      <w:r w:rsidRPr="00B22A51">
        <w:rPr>
          <w:sz w:val="22"/>
        </w:rPr>
        <w:t>siła wyższa;</w:t>
      </w:r>
    </w:p>
    <w:p w14:paraId="59D0CAA0" w14:textId="77777777" w:rsidR="0078484C" w:rsidRPr="00B22A51" w:rsidRDefault="0078484C" w:rsidP="00240775">
      <w:pPr>
        <w:pStyle w:val="Default"/>
        <w:numPr>
          <w:ilvl w:val="2"/>
          <w:numId w:val="40"/>
        </w:numPr>
        <w:jc w:val="both"/>
        <w:rPr>
          <w:sz w:val="22"/>
        </w:rPr>
      </w:pPr>
      <w:r w:rsidRPr="00B22A51">
        <w:rPr>
          <w:sz w:val="22"/>
        </w:rPr>
        <w:t xml:space="preserve">zawieszenie przez Zamawiającego wykonywania Robót - w szczególności w przypadku konieczności wykonania decyzji właściwych organów lub braku możliwości ich wykonania, kolizji z innymi inwestycjami oraz z przyczyn technologicznych. Jeżeli zawieszenie, o którym mowa w zdaniu </w:t>
      </w:r>
      <w:r w:rsidRPr="00B22A51">
        <w:rPr>
          <w:sz w:val="22"/>
        </w:rPr>
        <w:lastRenderedPageBreak/>
        <w:t xml:space="preserve">poprzedzającym nie przekroczy </w:t>
      </w:r>
      <w:r w:rsidR="00240775" w:rsidRPr="00B22A51">
        <w:rPr>
          <w:sz w:val="22"/>
        </w:rPr>
        <w:t>1 miesiąca</w:t>
      </w:r>
      <w:r w:rsidRPr="00B22A51">
        <w:rPr>
          <w:sz w:val="22"/>
        </w:rPr>
        <w:t>, Wykonawcy nie przysługują z tego tytułu żadne roszczenia finansowe względem Zamawiającego;</w:t>
      </w:r>
    </w:p>
    <w:p w14:paraId="39FA51D7" w14:textId="77777777" w:rsidR="00240775" w:rsidRPr="00B22A51" w:rsidRDefault="00240775" w:rsidP="00240775">
      <w:pPr>
        <w:pStyle w:val="Default"/>
        <w:numPr>
          <w:ilvl w:val="1"/>
          <w:numId w:val="40"/>
        </w:numPr>
        <w:jc w:val="both"/>
        <w:rPr>
          <w:sz w:val="22"/>
        </w:rPr>
      </w:pPr>
      <w:r w:rsidRPr="00B22A51">
        <w:rPr>
          <w:sz w:val="22"/>
        </w:rPr>
        <w:t>niewykonania części Robót przez Wykonawcę</w:t>
      </w:r>
      <w:r w:rsidR="00E310A9" w:rsidRPr="00B22A51">
        <w:rPr>
          <w:sz w:val="22"/>
        </w:rPr>
        <w:t xml:space="preserve"> z przyczyn niezależnych od Wykonawcy</w:t>
      </w:r>
      <w:r w:rsidRPr="00B22A51">
        <w:rPr>
          <w:sz w:val="22"/>
        </w:rPr>
        <w:t>, przy czym zmiana nastąpi poprzez obniżenie Wynagrodzenia o wartość Robót niewykonanych;</w:t>
      </w:r>
    </w:p>
    <w:p w14:paraId="69BB2622" w14:textId="77777777" w:rsidR="00BE0C99" w:rsidRPr="00B22A51" w:rsidRDefault="00BE0C99" w:rsidP="00B47A7F">
      <w:pPr>
        <w:jc w:val="both"/>
        <w:rPr>
          <w:b/>
          <w:bCs/>
          <w:sz w:val="22"/>
          <w:szCs w:val="22"/>
        </w:rPr>
      </w:pPr>
    </w:p>
    <w:p w14:paraId="2569B39E" w14:textId="65EA54B4" w:rsidR="0078484C" w:rsidRPr="00B22A51" w:rsidRDefault="0078484C" w:rsidP="00B47A7F">
      <w:pPr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§ 1</w:t>
      </w:r>
      <w:r w:rsidR="00BD081D">
        <w:rPr>
          <w:b/>
          <w:bCs/>
          <w:sz w:val="22"/>
          <w:szCs w:val="22"/>
        </w:rPr>
        <w:t>1</w:t>
      </w:r>
    </w:p>
    <w:p w14:paraId="631C87DE" w14:textId="77777777" w:rsidR="0078484C" w:rsidRPr="00B22A51" w:rsidRDefault="0078484C" w:rsidP="00B47A7F">
      <w:pPr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Ubezpieczenie</w:t>
      </w:r>
    </w:p>
    <w:p w14:paraId="589536D3" w14:textId="77777777" w:rsidR="0078484C" w:rsidRPr="00B22A51" w:rsidRDefault="0078484C" w:rsidP="0078484C">
      <w:pPr>
        <w:pStyle w:val="Akapitzlist"/>
        <w:autoSpaceDE w:val="0"/>
        <w:autoSpaceDN w:val="0"/>
        <w:adjustRightInd w:val="0"/>
        <w:spacing w:after="120"/>
        <w:ind w:left="360"/>
        <w:contextualSpacing w:val="0"/>
        <w:jc w:val="both"/>
        <w:rPr>
          <w:color w:val="000000"/>
          <w:sz w:val="22"/>
          <w:szCs w:val="22"/>
        </w:rPr>
      </w:pPr>
      <w:r w:rsidRPr="00B22A51">
        <w:rPr>
          <w:color w:val="000000"/>
          <w:sz w:val="22"/>
          <w:szCs w:val="22"/>
        </w:rPr>
        <w:t xml:space="preserve">Wykonawca zawrze oraz będzie utrzymywał w ważności do dnia podpisania protokołu odbioru końcowego umowę ubezpieczenia odpowiedzialności cywilnej z tytułu prowadzenia działalności i posiadania oraz użytkowania mienia obejmującą wszelkie szkody/roszczenia, które mogą powstać w czasie lub w związku z realizacją przedmiotu umowy na sumę ubezpieczeniową nie niższa niż ….. zł. </w:t>
      </w:r>
    </w:p>
    <w:p w14:paraId="6F651B0F" w14:textId="77777777" w:rsidR="0078484C" w:rsidRPr="00B22A51" w:rsidRDefault="0078484C" w:rsidP="00B47A7F">
      <w:pPr>
        <w:jc w:val="both"/>
        <w:rPr>
          <w:b/>
          <w:bCs/>
          <w:sz w:val="22"/>
          <w:szCs w:val="22"/>
        </w:rPr>
      </w:pPr>
    </w:p>
    <w:p w14:paraId="72977735" w14:textId="12F64313" w:rsidR="00B47A7F" w:rsidRPr="00B22A51" w:rsidRDefault="00B47A7F" w:rsidP="00B47A7F">
      <w:pPr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§ 1</w:t>
      </w:r>
      <w:r w:rsidR="00BD081D">
        <w:rPr>
          <w:b/>
          <w:bCs/>
          <w:sz w:val="22"/>
          <w:szCs w:val="22"/>
        </w:rPr>
        <w:t>2</w:t>
      </w:r>
    </w:p>
    <w:p w14:paraId="37C5184D" w14:textId="77777777" w:rsidR="00B47A7F" w:rsidRPr="00B22A51" w:rsidRDefault="00B47A7F" w:rsidP="00B47A7F">
      <w:pPr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>Warunki odstąpienia od umowy</w:t>
      </w:r>
    </w:p>
    <w:p w14:paraId="1F42191E" w14:textId="77777777" w:rsidR="00B47A7F" w:rsidRPr="00B22A51" w:rsidRDefault="00B47A7F" w:rsidP="00240775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Oprócz wypadków wymienionych w treści Kodeksu Cywilnego, Zamawiającemu przysługuje prawo do </w:t>
      </w:r>
      <w:r w:rsidRPr="00B22A51">
        <w:t>odstąpienia</w:t>
      </w:r>
      <w:r w:rsidRPr="00B22A51">
        <w:rPr>
          <w:sz w:val="22"/>
          <w:szCs w:val="22"/>
        </w:rPr>
        <w:t xml:space="preserve"> od umowy w następujących sytuacjach:</w:t>
      </w:r>
    </w:p>
    <w:p w14:paraId="45CA50E4" w14:textId="1B19AD8A" w:rsidR="00B47A7F" w:rsidRPr="00B22A51" w:rsidRDefault="00B47A7F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wystąpi istotna zmiana okoliczności powodująca, że wykonanie umowy nie leży </w:t>
      </w:r>
      <w:r w:rsidRPr="00B22A51">
        <w:rPr>
          <w:sz w:val="22"/>
          <w:szCs w:val="22"/>
        </w:rPr>
        <w:br/>
        <w:t xml:space="preserve">w interesie publicznym, czego nie można było przewidzieć w chwili zawarcia umowy; </w:t>
      </w:r>
    </w:p>
    <w:p w14:paraId="7D8E0F1E" w14:textId="77777777" w:rsidR="00B47A7F" w:rsidRPr="00B22A51" w:rsidRDefault="00B47A7F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zostanie ogłoszona upadłość lub rozwiązanie firmy Wykonawcy,</w:t>
      </w:r>
    </w:p>
    <w:p w14:paraId="4DE6FF5D" w14:textId="77777777" w:rsidR="00B47A7F" w:rsidRPr="00B22A51" w:rsidRDefault="00B47A7F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Wykonawca nie rozpoczął robót w ciągu 7 dni bez uzasadnionych przyczyn, oraz </w:t>
      </w:r>
      <w:r w:rsidRPr="00B22A51">
        <w:rPr>
          <w:sz w:val="22"/>
          <w:szCs w:val="22"/>
        </w:rPr>
        <w:br/>
        <w:t>nie kontynuuje ich pomimo wezwania Z</w:t>
      </w:r>
      <w:r w:rsidR="00240775" w:rsidRPr="00B22A51">
        <w:rPr>
          <w:sz w:val="22"/>
          <w:szCs w:val="22"/>
        </w:rPr>
        <w:t>amawiającego</w:t>
      </w:r>
      <w:r w:rsidRPr="00B22A51">
        <w:rPr>
          <w:sz w:val="22"/>
          <w:szCs w:val="22"/>
        </w:rPr>
        <w:t>, złożonego na piśmie,</w:t>
      </w:r>
    </w:p>
    <w:p w14:paraId="31DF6A3A" w14:textId="43235668" w:rsidR="00E310A9" w:rsidRPr="00B22A51" w:rsidRDefault="00B47A7F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Wykonawca przerwał realizację i przerwa trwa dłużej niż  7 dni</w:t>
      </w:r>
      <w:r w:rsidR="00E310A9" w:rsidRPr="00B22A51">
        <w:rPr>
          <w:sz w:val="22"/>
          <w:szCs w:val="22"/>
        </w:rPr>
        <w:t xml:space="preserve">. </w:t>
      </w:r>
    </w:p>
    <w:p w14:paraId="62FB0BEF" w14:textId="77777777" w:rsidR="00B47A7F" w:rsidRPr="00B22A51" w:rsidRDefault="00E310A9" w:rsidP="004460DE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Odstąpienie od umowy może nastąpić w terminie jednego miesiąca </w:t>
      </w:r>
      <w:r w:rsidRPr="00B22A51">
        <w:rPr>
          <w:sz w:val="22"/>
          <w:szCs w:val="22"/>
        </w:rPr>
        <w:br/>
        <w:t>od powzięcia wiadomości o którejkolwiek z  okoliczności wskazanych w ust. 1,</w:t>
      </w:r>
    </w:p>
    <w:p w14:paraId="5405B9FF" w14:textId="77777777" w:rsidR="00B47A7F" w:rsidRPr="00B22A51" w:rsidRDefault="00B47A7F" w:rsidP="00240775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7ABD543C" w14:textId="77777777" w:rsidR="00B47A7F" w:rsidRPr="00B22A51" w:rsidRDefault="00B47A7F" w:rsidP="00240775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 razie odstąpienia od umowy Wykonawcę i Zamawiającego obowiązują następujące obowiązki szczegółowe :</w:t>
      </w:r>
    </w:p>
    <w:p w14:paraId="4C557184" w14:textId="77777777" w:rsidR="00B47A7F" w:rsidRPr="00B22A51" w:rsidRDefault="00240775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</w:t>
      </w:r>
      <w:r w:rsidR="00B47A7F" w:rsidRPr="00B22A51">
        <w:rPr>
          <w:sz w:val="22"/>
          <w:szCs w:val="22"/>
        </w:rPr>
        <w:t xml:space="preserve">ykonawca przy udziale Zamawiającego, w terminie 7 dni od daty odstąpienia </w:t>
      </w:r>
      <w:r w:rsidR="00B47A7F" w:rsidRPr="00B22A51">
        <w:rPr>
          <w:sz w:val="22"/>
          <w:szCs w:val="22"/>
        </w:rPr>
        <w:br/>
        <w:t xml:space="preserve">od umowy, sporządzi szczegółowy protokół inwentaryzacji robót w toku, według stanu </w:t>
      </w:r>
      <w:r w:rsidR="00B47A7F" w:rsidRPr="00B22A51">
        <w:rPr>
          <w:sz w:val="22"/>
          <w:szCs w:val="22"/>
        </w:rPr>
        <w:br/>
        <w:t>na dzień odstąpienia,</w:t>
      </w:r>
    </w:p>
    <w:p w14:paraId="04F0A834" w14:textId="77777777" w:rsidR="00B47A7F" w:rsidRPr="00B22A51" w:rsidRDefault="00B47A7F" w:rsidP="00AE1853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Wykonawca zabezpieczy przerwane roboty w zakresie obustronnie uzgodnionym, </w:t>
      </w:r>
      <w:r w:rsidRPr="00B22A51">
        <w:rPr>
          <w:sz w:val="22"/>
          <w:szCs w:val="22"/>
        </w:rPr>
        <w:br/>
        <w:t xml:space="preserve">na koszt Zamawiającego w przypadku odstąpienia od umowy z powodów określonych </w:t>
      </w:r>
      <w:r w:rsidRPr="00B22A51">
        <w:rPr>
          <w:sz w:val="22"/>
          <w:szCs w:val="22"/>
        </w:rPr>
        <w:br/>
        <w:t xml:space="preserve">w </w:t>
      </w:r>
      <w:r w:rsidR="00240775" w:rsidRPr="00B22A51">
        <w:rPr>
          <w:sz w:val="22"/>
          <w:szCs w:val="22"/>
        </w:rPr>
        <w:t>ust. 1 lit a</w:t>
      </w:r>
      <w:r w:rsidRPr="00B22A51">
        <w:rPr>
          <w:sz w:val="22"/>
          <w:szCs w:val="22"/>
        </w:rPr>
        <w:t xml:space="preserve"> oraz na koszt własny w przypadku odstąpienia od umowy z powodów określonych w </w:t>
      </w:r>
      <w:r w:rsidR="00240775" w:rsidRPr="00B22A51">
        <w:rPr>
          <w:sz w:val="22"/>
          <w:szCs w:val="22"/>
        </w:rPr>
        <w:t>ust. 1 lit b-d.</w:t>
      </w:r>
      <w:r w:rsidRPr="00B22A51">
        <w:rPr>
          <w:sz w:val="22"/>
          <w:szCs w:val="22"/>
        </w:rPr>
        <w:t xml:space="preserve"> Jeżeli Wykonawca odmówi wykonania zabezpieczenia robót lub nie wykona zabezpieczenia w uzgodnionym terminie, to Zamawiający ma prawo zlecić wykonanie zabezpieczenia robót innemu wykonawcy na koszt wykonawcy umownego w sytuacjach określonych w </w:t>
      </w:r>
      <w:r w:rsidR="00240775" w:rsidRPr="00B22A51">
        <w:rPr>
          <w:sz w:val="22"/>
          <w:szCs w:val="22"/>
        </w:rPr>
        <w:t>ust. 1 lit b-d</w:t>
      </w:r>
      <w:r w:rsidRPr="00B22A51">
        <w:rPr>
          <w:sz w:val="22"/>
          <w:szCs w:val="22"/>
        </w:rPr>
        <w:t>.</w:t>
      </w:r>
    </w:p>
    <w:p w14:paraId="1F717ECD" w14:textId="77777777" w:rsidR="00B47A7F" w:rsidRPr="00B22A51" w:rsidRDefault="00B47A7F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Wykonawca sporządzi wykaz tych materiałów i konstrukcji, które nie mogą być wykorzystane przez Wykonawcę do realizacji innych robót nie objętych niniejszą umową, jeżeli odstąpienie nastąpiło z przyczyn niezależnych od niego,</w:t>
      </w:r>
    </w:p>
    <w:p w14:paraId="601A42E1" w14:textId="45E78768" w:rsidR="00B47A7F" w:rsidRPr="00B22A51" w:rsidRDefault="00B47A7F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Wykonawca zgłosi do dokonanie przez Zamawiającego niezwłocznego odbioru robót przerwanych, oraz robót zabezpieczających, jeżeli odstąpienie od umowy nastąpiło </w:t>
      </w:r>
      <w:r w:rsidRPr="00B22A51">
        <w:rPr>
          <w:sz w:val="22"/>
          <w:szCs w:val="22"/>
        </w:rPr>
        <w:br/>
        <w:t xml:space="preserve">z przyczyn, za które Wyka nie odpowiada; a najpóźniej w terminie 14 dni usunie </w:t>
      </w:r>
      <w:r w:rsidRPr="00B22A51">
        <w:rPr>
          <w:sz w:val="22"/>
          <w:szCs w:val="22"/>
        </w:rPr>
        <w:br/>
        <w:t xml:space="preserve">z terenu budowy urządzenia zaplecza przez niego dostarczone lub wzniesione, </w:t>
      </w:r>
    </w:p>
    <w:p w14:paraId="6A84ABB8" w14:textId="77777777" w:rsidR="00B47A7F" w:rsidRPr="00B22A51" w:rsidRDefault="00B47A7F" w:rsidP="00240775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Zamawiający, w razie odstąpienia od umowy z przyczyn, za które Wykonawca </w:t>
      </w:r>
      <w:r w:rsidRPr="00B22A51">
        <w:rPr>
          <w:sz w:val="22"/>
          <w:szCs w:val="22"/>
        </w:rPr>
        <w:br/>
        <w:t>nie odpowiada, zobowiązany jest do:</w:t>
      </w:r>
    </w:p>
    <w:p w14:paraId="7EBCA6F4" w14:textId="77777777" w:rsidR="00B47A7F" w:rsidRPr="00B22A51" w:rsidRDefault="00B47A7F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dokonania odbioru robót przerwanych, oraz zapłaty wynagrodzenia za roboty, które zostały wykonane i odebrane do dnia odstąpienia,</w:t>
      </w:r>
    </w:p>
    <w:p w14:paraId="265DDB2C" w14:textId="77777777" w:rsidR="00B47A7F" w:rsidRPr="00B22A51" w:rsidRDefault="00B47A7F" w:rsidP="00240775">
      <w:pPr>
        <w:pStyle w:val="Default"/>
        <w:numPr>
          <w:ilvl w:val="1"/>
          <w:numId w:val="41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przyjęcia od Wykonawcy pod swój dozór terenu budowy.</w:t>
      </w:r>
    </w:p>
    <w:p w14:paraId="79ADFCA0" w14:textId="77777777" w:rsidR="00B47A7F" w:rsidRPr="00B22A51" w:rsidRDefault="00B47A7F" w:rsidP="00B47A7F">
      <w:pPr>
        <w:jc w:val="both"/>
        <w:rPr>
          <w:b/>
          <w:bCs/>
          <w:sz w:val="22"/>
          <w:szCs w:val="22"/>
        </w:rPr>
      </w:pPr>
    </w:p>
    <w:p w14:paraId="22C17792" w14:textId="0824AB9B" w:rsidR="00B47A7F" w:rsidRPr="00B22A51" w:rsidRDefault="00B47A7F" w:rsidP="00B47A7F">
      <w:pPr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lastRenderedPageBreak/>
        <w:t xml:space="preserve">§ </w:t>
      </w:r>
      <w:r w:rsidR="006F15C9">
        <w:rPr>
          <w:b/>
          <w:bCs/>
          <w:sz w:val="22"/>
          <w:szCs w:val="22"/>
        </w:rPr>
        <w:t>13</w:t>
      </w:r>
      <w:bookmarkStart w:id="0" w:name="_GoBack"/>
      <w:bookmarkEnd w:id="0"/>
    </w:p>
    <w:p w14:paraId="7314CFD0" w14:textId="77777777" w:rsidR="00B47A7F" w:rsidRPr="00B22A51" w:rsidRDefault="00B47A7F" w:rsidP="00B47A7F">
      <w:pPr>
        <w:jc w:val="both"/>
        <w:rPr>
          <w:b/>
          <w:bCs/>
          <w:sz w:val="22"/>
          <w:szCs w:val="22"/>
        </w:rPr>
      </w:pPr>
      <w:r w:rsidRPr="00B22A51">
        <w:rPr>
          <w:b/>
          <w:bCs/>
          <w:sz w:val="22"/>
          <w:szCs w:val="22"/>
        </w:rPr>
        <w:t xml:space="preserve">Postanowienia </w:t>
      </w:r>
      <w:r w:rsidR="00240775" w:rsidRPr="00B22A51">
        <w:rPr>
          <w:b/>
          <w:bCs/>
          <w:sz w:val="22"/>
          <w:szCs w:val="22"/>
        </w:rPr>
        <w:t>końcowe</w:t>
      </w:r>
    </w:p>
    <w:p w14:paraId="00754C1D" w14:textId="3DB6B45D" w:rsidR="00B47A7F" w:rsidRPr="00B22A51" w:rsidRDefault="00B47A7F" w:rsidP="00240775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 razie powstania sporu na tle wykonania niniejszej umowy, odpowiednim do rozpoznawania tych sporów jest właściwy rzeczowo dla Zamawiającego sąd powszechny.</w:t>
      </w:r>
    </w:p>
    <w:p w14:paraId="2EF5973A" w14:textId="77777777" w:rsidR="00B47A7F" w:rsidRPr="00B22A51" w:rsidRDefault="00B47A7F" w:rsidP="00240775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W sprawach nieuregulowanych niniejszą umową stosuje się przepisy Kodeksu Cywilnego, Prawa Budowlanego.</w:t>
      </w:r>
    </w:p>
    <w:p w14:paraId="1EB769BC" w14:textId="77777777" w:rsidR="00B47A7F" w:rsidRPr="00B22A51" w:rsidRDefault="00B47A7F" w:rsidP="00240775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Ustala się, że o wszystkich zmianach strukturalnych oraz własnościowych podmiotów zawierających umowę strony będą się wzajemnie informowały.</w:t>
      </w:r>
    </w:p>
    <w:p w14:paraId="7D601238" w14:textId="77777777" w:rsidR="00B47A7F" w:rsidRPr="00B22A51" w:rsidRDefault="00B47A7F" w:rsidP="00240775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Umowę niniejszą sporządza się w trzech jednobrzmiących egzemplarzach, po jednym egzemplarzu dla Wykonawcy oraz dwa egzemplarze dla Zamawiającego. </w:t>
      </w:r>
    </w:p>
    <w:p w14:paraId="69A7EA63" w14:textId="77777777" w:rsidR="00B47A7F" w:rsidRPr="00B22A51" w:rsidRDefault="00B47A7F" w:rsidP="00240775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Załącznikami do umowy są:</w:t>
      </w:r>
    </w:p>
    <w:p w14:paraId="69D7B9BE" w14:textId="77777777" w:rsidR="00B47A7F" w:rsidRPr="00B22A51" w:rsidRDefault="00B47A7F" w:rsidP="00240775">
      <w:pPr>
        <w:pStyle w:val="Default"/>
        <w:numPr>
          <w:ilvl w:val="1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Specyfikacja istotnych warunków zamówienia</w:t>
      </w:r>
      <w:r w:rsidR="005660CE" w:rsidRPr="00B22A51">
        <w:rPr>
          <w:sz w:val="22"/>
          <w:szCs w:val="22"/>
        </w:rPr>
        <w:t xml:space="preserve"> (załącznik nr 1)</w:t>
      </w:r>
      <w:r w:rsidRPr="00B22A51">
        <w:rPr>
          <w:sz w:val="22"/>
          <w:szCs w:val="22"/>
        </w:rPr>
        <w:t>,</w:t>
      </w:r>
    </w:p>
    <w:p w14:paraId="13FDAFCD" w14:textId="77777777" w:rsidR="00B47A7F" w:rsidRPr="00B22A51" w:rsidRDefault="00240775" w:rsidP="00240775">
      <w:pPr>
        <w:pStyle w:val="Default"/>
        <w:numPr>
          <w:ilvl w:val="1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Dokumentacja projektowa</w:t>
      </w:r>
      <w:r w:rsidR="005660CE" w:rsidRPr="00B22A51">
        <w:rPr>
          <w:sz w:val="22"/>
          <w:szCs w:val="22"/>
        </w:rPr>
        <w:t xml:space="preserve"> (Załącznik nr 2)</w:t>
      </w:r>
      <w:r w:rsidR="00B47A7F" w:rsidRPr="00B22A51">
        <w:rPr>
          <w:sz w:val="22"/>
          <w:szCs w:val="22"/>
        </w:rPr>
        <w:t>,</w:t>
      </w:r>
    </w:p>
    <w:p w14:paraId="064E1608" w14:textId="77777777" w:rsidR="00B47A7F" w:rsidRPr="00B22A51" w:rsidRDefault="00B47A7F" w:rsidP="00240775">
      <w:pPr>
        <w:pStyle w:val="Default"/>
        <w:numPr>
          <w:ilvl w:val="1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>Oferta Wykonawcy</w:t>
      </w:r>
      <w:r w:rsidR="005660CE" w:rsidRPr="00B22A51">
        <w:rPr>
          <w:sz w:val="22"/>
          <w:szCs w:val="22"/>
        </w:rPr>
        <w:t xml:space="preserve"> (Załącznik nr 3)</w:t>
      </w:r>
      <w:r w:rsidRPr="00B22A51">
        <w:rPr>
          <w:sz w:val="22"/>
          <w:szCs w:val="22"/>
        </w:rPr>
        <w:t>.</w:t>
      </w:r>
    </w:p>
    <w:p w14:paraId="7CAFDA1D" w14:textId="5CED46C9" w:rsidR="00B47A7F" w:rsidRDefault="00B47A7F" w:rsidP="00240775">
      <w:pPr>
        <w:pStyle w:val="Default"/>
        <w:numPr>
          <w:ilvl w:val="1"/>
          <w:numId w:val="42"/>
        </w:numPr>
        <w:jc w:val="both"/>
        <w:rPr>
          <w:sz w:val="22"/>
          <w:szCs w:val="22"/>
        </w:rPr>
      </w:pPr>
      <w:r w:rsidRPr="00B22A51">
        <w:rPr>
          <w:sz w:val="22"/>
          <w:szCs w:val="22"/>
        </w:rPr>
        <w:t xml:space="preserve">Harmonogram </w:t>
      </w:r>
      <w:r w:rsidR="00240775" w:rsidRPr="00B22A51">
        <w:rPr>
          <w:sz w:val="22"/>
          <w:szCs w:val="22"/>
        </w:rPr>
        <w:t>realizacji robót</w:t>
      </w:r>
      <w:r w:rsidR="005660CE" w:rsidRPr="00B22A51">
        <w:rPr>
          <w:sz w:val="22"/>
          <w:szCs w:val="22"/>
        </w:rPr>
        <w:t xml:space="preserve"> (Załącznik nr 4)</w:t>
      </w:r>
      <w:r w:rsidR="0087195B">
        <w:rPr>
          <w:sz w:val="22"/>
          <w:szCs w:val="22"/>
        </w:rPr>
        <w:t>.</w:t>
      </w:r>
    </w:p>
    <w:p w14:paraId="15C17300" w14:textId="77777777" w:rsidR="0087195B" w:rsidRPr="00B22A51" w:rsidRDefault="0087195B" w:rsidP="0087195B">
      <w:pPr>
        <w:pStyle w:val="Default"/>
        <w:jc w:val="both"/>
        <w:rPr>
          <w:sz w:val="22"/>
          <w:szCs w:val="22"/>
        </w:rPr>
      </w:pPr>
    </w:p>
    <w:p w14:paraId="014F86FF" w14:textId="77777777" w:rsidR="00B47A7F" w:rsidRPr="00B22A51" w:rsidRDefault="00B47A7F" w:rsidP="00B47A7F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4533"/>
      </w:tblGrid>
      <w:tr w:rsidR="00B47A7F" w:rsidRPr="00B22A51" w14:paraId="6F147A88" w14:textId="77777777" w:rsidTr="00B47A7F">
        <w:trPr>
          <w:trHeight w:val="27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CDF" w14:textId="77777777" w:rsidR="00B47A7F" w:rsidRPr="00B22A51" w:rsidRDefault="00B47A7F">
            <w:pPr>
              <w:jc w:val="both"/>
              <w:rPr>
                <w:b/>
                <w:iCs/>
              </w:rPr>
            </w:pPr>
            <w:r w:rsidRPr="00B22A51">
              <w:rPr>
                <w:b/>
                <w:iCs/>
                <w:sz w:val="22"/>
                <w:szCs w:val="22"/>
              </w:rPr>
              <w:t>WYKONAWCA</w:t>
            </w:r>
          </w:p>
          <w:p w14:paraId="40FB359B" w14:textId="77777777" w:rsidR="00B47A7F" w:rsidRPr="00B22A51" w:rsidRDefault="00B47A7F">
            <w:pPr>
              <w:jc w:val="both"/>
              <w:rPr>
                <w:b/>
                <w:iCs/>
              </w:rPr>
            </w:pPr>
          </w:p>
          <w:p w14:paraId="00446483" w14:textId="77777777" w:rsidR="00B47A7F" w:rsidRPr="00B22A51" w:rsidRDefault="00B47A7F">
            <w:pPr>
              <w:jc w:val="both"/>
              <w:rPr>
                <w:b/>
                <w:iCs/>
              </w:rPr>
            </w:pPr>
          </w:p>
          <w:p w14:paraId="5AD0A9F7" w14:textId="77777777" w:rsidR="00B47A7F" w:rsidRPr="00B22A51" w:rsidRDefault="00B47A7F">
            <w:pPr>
              <w:jc w:val="both"/>
              <w:rPr>
                <w:b/>
                <w:iCs/>
              </w:rPr>
            </w:pPr>
          </w:p>
          <w:p w14:paraId="1215414D" w14:textId="77777777" w:rsidR="00B47A7F" w:rsidRPr="00B22A51" w:rsidRDefault="00B47A7F">
            <w:pPr>
              <w:jc w:val="both"/>
              <w:rPr>
                <w:b/>
                <w:i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DD4B" w14:textId="77777777" w:rsidR="00B47A7F" w:rsidRPr="00B22A51" w:rsidRDefault="00B47A7F">
            <w:pPr>
              <w:jc w:val="both"/>
              <w:rPr>
                <w:b/>
                <w:iCs/>
              </w:rPr>
            </w:pPr>
            <w:r w:rsidRPr="00B22A51">
              <w:rPr>
                <w:b/>
                <w:iCs/>
                <w:sz w:val="22"/>
                <w:szCs w:val="22"/>
              </w:rPr>
              <w:t>ZAMAWIAJĄCY</w:t>
            </w:r>
          </w:p>
        </w:tc>
      </w:tr>
    </w:tbl>
    <w:p w14:paraId="7FADB002" w14:textId="77777777" w:rsidR="00B47A7F" w:rsidRPr="00B22A51" w:rsidRDefault="00B47A7F" w:rsidP="00B47A7F">
      <w:pPr>
        <w:jc w:val="both"/>
        <w:rPr>
          <w:sz w:val="22"/>
          <w:szCs w:val="22"/>
        </w:rPr>
      </w:pPr>
    </w:p>
    <w:p w14:paraId="45463FA0" w14:textId="77777777" w:rsidR="00FF2F1A" w:rsidRPr="00B22A51" w:rsidRDefault="00FF2F1A"/>
    <w:sectPr w:rsidR="00FF2F1A" w:rsidRPr="00B22A51" w:rsidSect="00635893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ABB2" w14:textId="77777777" w:rsidR="006C3F89" w:rsidRDefault="006C3F89" w:rsidP="00635893">
      <w:r>
        <w:separator/>
      </w:r>
    </w:p>
  </w:endnote>
  <w:endnote w:type="continuationSeparator" w:id="0">
    <w:p w14:paraId="26F093CE" w14:textId="77777777" w:rsidR="006C3F89" w:rsidRDefault="006C3F89" w:rsidP="0063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/>
        <w:sz w:val="20"/>
        <w:szCs w:val="20"/>
        <w:lang w:eastAsia="en-US"/>
      </w:rPr>
      <w:id w:val="-210787493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ADFC5E" w14:textId="77777777" w:rsidR="007102BD" w:rsidRPr="007102BD" w:rsidRDefault="007102BD" w:rsidP="007102BD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102B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Strona </w:t>
            </w:r>
            <w:r w:rsidRPr="007102B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Pr="007102B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instrText>PAGE</w:instrText>
            </w:r>
            <w:r w:rsidRPr="007102B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="00E310A9">
              <w:rPr>
                <w:rFonts w:ascii="Calibri" w:eastAsia="Calibri" w:hAnsi="Calibri"/>
                <w:b/>
                <w:bCs/>
                <w:noProof/>
                <w:sz w:val="20"/>
                <w:szCs w:val="20"/>
                <w:lang w:eastAsia="en-US"/>
              </w:rPr>
              <w:t>7</w:t>
            </w:r>
            <w:r w:rsidRPr="007102BD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  <w:r w:rsidRPr="007102B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 </w:t>
            </w:r>
            <w:r w:rsidRPr="007102B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Pr="007102B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instrText>NUMPAGES</w:instrText>
            </w:r>
            <w:r w:rsidRPr="007102B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="00E310A9">
              <w:rPr>
                <w:rFonts w:ascii="Calibri" w:eastAsia="Calibri" w:hAnsi="Calibri"/>
                <w:b/>
                <w:bCs/>
                <w:noProof/>
                <w:sz w:val="20"/>
                <w:szCs w:val="20"/>
                <w:lang w:eastAsia="en-US"/>
              </w:rPr>
              <w:t>7</w:t>
            </w:r>
            <w:r w:rsidRPr="007102BD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sdtContent>
      </w:sdt>
    </w:sdtContent>
  </w:sdt>
  <w:p w14:paraId="64C36A2E" w14:textId="77777777" w:rsidR="00B32C2B" w:rsidRDefault="00B32C2B" w:rsidP="00B32C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Projekt „Dzienny Dom Opieki Medycznej w Ostrołęce” współfinansowany ze środków Unii Europejskiej </w:t>
    </w:r>
    <w:r>
      <w:rPr>
        <w:color w:val="000000"/>
        <w:sz w:val="16"/>
        <w:szCs w:val="16"/>
      </w:rPr>
      <w:br/>
      <w:t>w ramach Regionalnego Programu Operacyjnego Województwa Mazowieckiego</w:t>
    </w:r>
  </w:p>
  <w:p w14:paraId="1F9114C9" w14:textId="77777777" w:rsidR="00DB1FA3" w:rsidRDefault="00DB1FA3" w:rsidP="003B4466">
    <w:pPr>
      <w:tabs>
        <w:tab w:val="center" w:pos="4536"/>
        <w:tab w:val="right" w:pos="9072"/>
      </w:tabs>
      <w:spacing w:line="276" w:lineRule="auto"/>
      <w:jc w:val="center"/>
      <w:rPr>
        <w:rFonts w:ascii="Calibri" w:eastAsia="Calibri" w:hAnsi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29C0" w14:textId="77777777" w:rsidR="006C3F89" w:rsidRDefault="006C3F89" w:rsidP="00635893">
      <w:r>
        <w:separator/>
      </w:r>
    </w:p>
  </w:footnote>
  <w:footnote w:type="continuationSeparator" w:id="0">
    <w:p w14:paraId="33FE4E9F" w14:textId="77777777" w:rsidR="006C3F89" w:rsidRDefault="006C3F89" w:rsidP="0063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6BD2" w14:textId="0144ACC5" w:rsidR="003C2652" w:rsidRDefault="00B32C2B">
    <w:pPr>
      <w:pStyle w:val="Nagwek"/>
    </w:pPr>
    <w:r w:rsidRPr="00AF70CB">
      <w:rPr>
        <w:b/>
        <w:noProof/>
      </w:rPr>
      <w:drawing>
        <wp:inline distT="0" distB="0" distL="0" distR="0" wp14:anchorId="42A4BF62" wp14:editId="454EE6D2">
          <wp:extent cx="565785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24F"/>
    <w:multiLevelType w:val="hybridMultilevel"/>
    <w:tmpl w:val="57B42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89D"/>
    <w:multiLevelType w:val="hybridMultilevel"/>
    <w:tmpl w:val="CFE04EEE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0E07C1"/>
    <w:multiLevelType w:val="hybridMultilevel"/>
    <w:tmpl w:val="788A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E86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75CF"/>
    <w:multiLevelType w:val="hybridMultilevel"/>
    <w:tmpl w:val="BF2472A6"/>
    <w:lvl w:ilvl="0" w:tplc="DD84C4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323A"/>
    <w:multiLevelType w:val="hybridMultilevel"/>
    <w:tmpl w:val="4D203326"/>
    <w:lvl w:ilvl="0" w:tplc="5F3284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289"/>
    <w:multiLevelType w:val="hybridMultilevel"/>
    <w:tmpl w:val="66A68530"/>
    <w:lvl w:ilvl="0" w:tplc="0F987B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B21"/>
    <w:multiLevelType w:val="hybridMultilevel"/>
    <w:tmpl w:val="C8F03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87"/>
    <w:multiLevelType w:val="hybridMultilevel"/>
    <w:tmpl w:val="1F2C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C0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CB5706"/>
    <w:multiLevelType w:val="hybridMultilevel"/>
    <w:tmpl w:val="76400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2E3"/>
    <w:multiLevelType w:val="hybridMultilevel"/>
    <w:tmpl w:val="66A68530"/>
    <w:lvl w:ilvl="0" w:tplc="0F987B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40F"/>
    <w:multiLevelType w:val="hybridMultilevel"/>
    <w:tmpl w:val="BF2472A6"/>
    <w:lvl w:ilvl="0" w:tplc="DD84C4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1529"/>
    <w:multiLevelType w:val="hybridMultilevel"/>
    <w:tmpl w:val="0066AA68"/>
    <w:lvl w:ilvl="0" w:tplc="82E2B9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CCC"/>
    <w:multiLevelType w:val="hybridMultilevel"/>
    <w:tmpl w:val="847ADF34"/>
    <w:lvl w:ilvl="0" w:tplc="4DB81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7C9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4AA3"/>
    <w:multiLevelType w:val="multilevel"/>
    <w:tmpl w:val="DA581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F636AD"/>
    <w:multiLevelType w:val="multilevel"/>
    <w:tmpl w:val="28BAB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9F11B9"/>
    <w:multiLevelType w:val="hybridMultilevel"/>
    <w:tmpl w:val="2E221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7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E932DD"/>
    <w:multiLevelType w:val="hybridMultilevel"/>
    <w:tmpl w:val="105AC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D6903"/>
    <w:multiLevelType w:val="hybridMultilevel"/>
    <w:tmpl w:val="66A68530"/>
    <w:lvl w:ilvl="0" w:tplc="0F987B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0F92"/>
    <w:multiLevelType w:val="hybridMultilevel"/>
    <w:tmpl w:val="233A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A1C"/>
    <w:multiLevelType w:val="hybridMultilevel"/>
    <w:tmpl w:val="66A68530"/>
    <w:lvl w:ilvl="0" w:tplc="0F987B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0021"/>
    <w:multiLevelType w:val="hybridMultilevel"/>
    <w:tmpl w:val="2D64B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3235"/>
    <w:multiLevelType w:val="singleLevel"/>
    <w:tmpl w:val="96D4DC8E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24" w15:restartNumberingAfterBreak="0">
    <w:nsid w:val="4BE441D3"/>
    <w:multiLevelType w:val="hybridMultilevel"/>
    <w:tmpl w:val="09685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432F"/>
    <w:multiLevelType w:val="hybridMultilevel"/>
    <w:tmpl w:val="66DA312A"/>
    <w:lvl w:ilvl="0" w:tplc="04150017">
      <w:start w:val="1"/>
      <w:numFmt w:val="lowerLetter"/>
      <w:lvlText w:val="%1)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58CE2ACE"/>
    <w:multiLevelType w:val="hybridMultilevel"/>
    <w:tmpl w:val="8E5E3050"/>
    <w:lvl w:ilvl="0" w:tplc="BC1884C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E931D9"/>
    <w:multiLevelType w:val="hybridMultilevel"/>
    <w:tmpl w:val="66A68530"/>
    <w:lvl w:ilvl="0" w:tplc="0F987B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F2D7C"/>
    <w:multiLevelType w:val="hybridMultilevel"/>
    <w:tmpl w:val="3BE04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64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E715C1"/>
    <w:multiLevelType w:val="hybridMultilevel"/>
    <w:tmpl w:val="5DBC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40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6D5536"/>
    <w:multiLevelType w:val="hybridMultilevel"/>
    <w:tmpl w:val="88E64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767B8"/>
    <w:multiLevelType w:val="multilevel"/>
    <w:tmpl w:val="97F651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4" w15:restartNumberingAfterBreak="0">
    <w:nsid w:val="775F539D"/>
    <w:multiLevelType w:val="hybridMultilevel"/>
    <w:tmpl w:val="D66E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53F4A"/>
    <w:multiLevelType w:val="multilevel"/>
    <w:tmpl w:val="3E140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ADF15D1"/>
    <w:multiLevelType w:val="hybridMultilevel"/>
    <w:tmpl w:val="2A28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563D5"/>
    <w:multiLevelType w:val="hybridMultilevel"/>
    <w:tmpl w:val="666E2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243E"/>
    <w:multiLevelType w:val="hybridMultilevel"/>
    <w:tmpl w:val="66A68530"/>
    <w:lvl w:ilvl="0" w:tplc="0F987B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9057F"/>
    <w:multiLevelType w:val="hybridMultilevel"/>
    <w:tmpl w:val="1F2C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2EF4"/>
    <w:multiLevelType w:val="hybridMultilevel"/>
    <w:tmpl w:val="01F21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4"/>
  </w:num>
  <w:num w:numId="5">
    <w:abstractNumId w:val="39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30"/>
  </w:num>
  <w:num w:numId="12">
    <w:abstractNumId w:val="34"/>
  </w:num>
  <w:num w:numId="13">
    <w:abstractNumId w:val="16"/>
  </w:num>
  <w:num w:numId="14">
    <w:abstractNumId w:val="1"/>
  </w:num>
  <w:num w:numId="15">
    <w:abstractNumId w:val="18"/>
  </w:num>
  <w:num w:numId="16">
    <w:abstractNumId w:val="35"/>
  </w:num>
  <w:num w:numId="17">
    <w:abstractNumId w:val="28"/>
  </w:num>
  <w:num w:numId="18">
    <w:abstractNumId w:val="40"/>
  </w:num>
  <w:num w:numId="19">
    <w:abstractNumId w:val="37"/>
  </w:num>
  <w:num w:numId="20">
    <w:abstractNumId w:val="9"/>
  </w:num>
  <w:num w:numId="21">
    <w:abstractNumId w:val="32"/>
  </w:num>
  <w:num w:numId="22">
    <w:abstractNumId w:val="20"/>
  </w:num>
  <w:num w:numId="23">
    <w:abstractNumId w:val="6"/>
  </w:num>
  <w:num w:numId="24">
    <w:abstractNumId w:val="22"/>
  </w:num>
  <w:num w:numId="25">
    <w:abstractNumId w:val="0"/>
  </w:num>
  <w:num w:numId="26">
    <w:abstractNumId w:val="33"/>
  </w:num>
  <w:num w:numId="27">
    <w:abstractNumId w:val="25"/>
  </w:num>
  <w:num w:numId="28">
    <w:abstractNumId w:val="26"/>
  </w:num>
  <w:num w:numId="29">
    <w:abstractNumId w:val="3"/>
  </w:num>
  <w:num w:numId="30">
    <w:abstractNumId w:val="11"/>
  </w:num>
  <w:num w:numId="31">
    <w:abstractNumId w:val="29"/>
  </w:num>
  <w:num w:numId="32">
    <w:abstractNumId w:val="7"/>
  </w:num>
  <w:num w:numId="33">
    <w:abstractNumId w:val="14"/>
  </w:num>
  <w:num w:numId="34">
    <w:abstractNumId w:val="21"/>
  </w:num>
  <w:num w:numId="35">
    <w:abstractNumId w:val="38"/>
  </w:num>
  <w:num w:numId="36">
    <w:abstractNumId w:val="5"/>
  </w:num>
  <w:num w:numId="37">
    <w:abstractNumId w:val="8"/>
  </w:num>
  <w:num w:numId="38">
    <w:abstractNumId w:val="17"/>
  </w:num>
  <w:num w:numId="39">
    <w:abstractNumId w:val="31"/>
  </w:num>
  <w:num w:numId="40">
    <w:abstractNumId w:val="10"/>
  </w:num>
  <w:num w:numId="41">
    <w:abstractNumId w:val="19"/>
  </w:num>
  <w:num w:numId="4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7F"/>
    <w:rsid w:val="00013389"/>
    <w:rsid w:val="000328B9"/>
    <w:rsid w:val="00046DD4"/>
    <w:rsid w:val="000A6769"/>
    <w:rsid w:val="001379D2"/>
    <w:rsid w:val="00152E9C"/>
    <w:rsid w:val="001C7A41"/>
    <w:rsid w:val="001F65B4"/>
    <w:rsid w:val="00240775"/>
    <w:rsid w:val="00245B27"/>
    <w:rsid w:val="00340947"/>
    <w:rsid w:val="00356131"/>
    <w:rsid w:val="003B4466"/>
    <w:rsid w:val="003C2652"/>
    <w:rsid w:val="003E3EAA"/>
    <w:rsid w:val="003E4972"/>
    <w:rsid w:val="004460DE"/>
    <w:rsid w:val="00522B09"/>
    <w:rsid w:val="005660CE"/>
    <w:rsid w:val="005A4BD0"/>
    <w:rsid w:val="005F58D5"/>
    <w:rsid w:val="00601149"/>
    <w:rsid w:val="00635893"/>
    <w:rsid w:val="006713FE"/>
    <w:rsid w:val="006C08D6"/>
    <w:rsid w:val="006C3413"/>
    <w:rsid w:val="006C3F89"/>
    <w:rsid w:val="006E102A"/>
    <w:rsid w:val="006F15C9"/>
    <w:rsid w:val="007102BD"/>
    <w:rsid w:val="00752F65"/>
    <w:rsid w:val="0078484C"/>
    <w:rsid w:val="007926FB"/>
    <w:rsid w:val="00805AC5"/>
    <w:rsid w:val="00823B17"/>
    <w:rsid w:val="0087195B"/>
    <w:rsid w:val="00876AD5"/>
    <w:rsid w:val="00924B37"/>
    <w:rsid w:val="00960D5E"/>
    <w:rsid w:val="009B5A62"/>
    <w:rsid w:val="009E2525"/>
    <w:rsid w:val="00A00C2C"/>
    <w:rsid w:val="00B22A51"/>
    <w:rsid w:val="00B32C2B"/>
    <w:rsid w:val="00B47A7F"/>
    <w:rsid w:val="00B73573"/>
    <w:rsid w:val="00BA4817"/>
    <w:rsid w:val="00BD081D"/>
    <w:rsid w:val="00BD780F"/>
    <w:rsid w:val="00BE0C99"/>
    <w:rsid w:val="00C91B26"/>
    <w:rsid w:val="00DB1FA3"/>
    <w:rsid w:val="00DD1853"/>
    <w:rsid w:val="00E310A9"/>
    <w:rsid w:val="00F061C5"/>
    <w:rsid w:val="00F06824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7D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B47A7F"/>
    <w:pPr>
      <w:ind w:left="283" w:hanging="283"/>
    </w:pPr>
  </w:style>
  <w:style w:type="paragraph" w:styleId="Tytu">
    <w:name w:val="Title"/>
    <w:basedOn w:val="Normalny"/>
    <w:link w:val="TytuZnak"/>
    <w:qFormat/>
    <w:rsid w:val="00B47A7F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B47A7F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A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47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7A7F"/>
    <w:pPr>
      <w:ind w:left="540" w:hanging="18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7A7F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47A7F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47A7F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47A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7A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47A7F"/>
    <w:pPr>
      <w:ind w:left="360" w:hanging="360"/>
      <w:jc w:val="both"/>
    </w:pPr>
    <w:rPr>
      <w:rFonts w:ascii="Arial" w:hAnsi="Arial" w:cs="Arial"/>
      <w:color w:val="000000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7A7F"/>
    <w:rPr>
      <w:rFonts w:ascii="Arial" w:eastAsia="Times New Roman" w:hAnsi="Arial" w:cs="Arial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47A7F"/>
    <w:pPr>
      <w:ind w:left="360"/>
      <w:jc w:val="both"/>
    </w:pPr>
    <w:rPr>
      <w:rFonts w:ascii="Arial" w:hAnsi="Arial" w:cs="Arial"/>
      <w:b/>
      <w:b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7A7F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B47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252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6E1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6E10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E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8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379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B+f8eyKph84DW+VSNIufPRNDQHw==">AMUW2mXSVx53Txjdcj9TJPB9VCkbapskTLrtCOjiRkR6rpf/Y9ETZLPOlm75xUzbfVbRV2BfcLbPCZJs4szcMRvQnHLYx8teMVcLLyf4SjU2v9mWGlftvYpqzIMqSLADasn7GiFOKRPSwSCqyPJRjT5nf5vwA5Jem2xCSRRz8jrph5UUdlm3qV2UDKSyWcmwfVjVOl6u0zCflJGVGXRaSY6FwYjvyUZaemPU0kNjZx+2otRNjiVWC77TMHKKPrzw4GWa2CPuUXea4YBxhQR0z0lUkoyMvK8y37YajpaIJrGBQ5bnpT4+wjeV2Dsx8hk+xqo0h1PdTjtubL++V9nxslrWkqIUZUR99nmcsFLThepoX7cTjXdVeZoiIC/NwfgBGRgj8O+LLiA4UIuQwMKow60J4cFbJrSPVckU9MuHK2455u1Gjcikqyb9GEB5CRc8k/cQeyh0/EMHY8EoVPr5OIbgeNuXb3xYqOE7QA2034FLMzTBE1ZCxRI1WnccM++5kc7ZZ2jrXl9KcxDzNZpCTk7YdQ9S9RKffAcdNXcd6FyykdKbT1ytPNDIQ2hd2zKMzR8PtMIf1yr7qu5ffRXRN+H2sMZQJMWNW9Xpjdz7dnfToCM1cLfglPveGk1yaD3R2laO0dOJyjfurACI+IpvJ/+fPhB1GNaAo9RTTAuspPq8qUjhVr2AC6QKFWBj6YKd9jnvXAw+kt90qoOF9qKYv/aak+jjslpwAGCaAwdzO3tgnj+0UvIYiQ1Q2NJS+IsWPZxajsuYudnkC2rvcborwkjiyiy8JlrHTpbXORetgZpiMYYDo2+6WRgyZvaMpOMahSOhqj/30ABRMACO8DT+EIDIFJwhrjoqA89SEMVvQaH2WhQPsSU08awdaZ4iO6MT+IMUOmn2mZaTcb+Makwm1D56xAqGUsLk3AFRdTtlmTrp1sgcQInW8OhRAGduCNyR+6MXgwHxocMBbRTq5uUula8NBOP6LGEhVmkpVzP0kbNXyQVQQzWuY84pjzGpzY1YphKks7Gwdomd5Uq533eHZwLGYIGOCdsV0m4a9BnbzKH9KcBNAR2JjXmy4CBMOMY4HwR4KMhWlDa2akIKhg7+4LB5Xtdopb+S+FPoPQMR/kPdlga2f97c9QBej/nwe50eQ5rNsIy+/9SEaZCBPe3zjBwkh3Knpx6V9D7PIi/64MK5tbZikzqb8VfbEFNeIkc5Yu7DwrxudNSp/0qUdRbRb66K/YyMXluhdnc7XspcVBGAAZEIeDr3PHaRv279z0HCm9BLnaslyN6q48ggA4MTD31CLebRKUm45XxWtshzma5fERCNcURV10hkjfzDB0rw5pmLIG6D7AdIR10uP6cuUFeZvQVAjQulapTNztHRNUTX2Xe7/9HGJET0qT2EPmszbvV0JACa3A3oNuJNbChANAjG6faNJnJwFwU+kJ7x1NhYWD8afl/Oq3sD8I49LhzpVX3bSvQQ7Bfx1iMEXasPy2M5LzNvq2EDOHGSRcG8eGYdj/5zjQuNsqMmo8+6f9RAAN18eXC4tpc/Pn7wLwogYJlJe+aLTiVsHY2EwalUrMb+bd3XDm580kZVWyHtkKhohb3lgqPcl/3ZO+fb2+szxz/Ytl4N1FubWdMHHPyJHJdFdqwJ7zZvHiOkhBwxZRfQY63chUw2hi/JUkh48K2n7wlug3XIyvLobCTPkeFlMdq49Ebr1OAjgjgfwadhDaNl7KiMLnxQZ+l5jOU4vW1wMaJfw5wmoTpRZ6MyEedq8qLPxoGsXWOzpg1TamWfvhNM5hkRnynaxVHkZ6GoP3mkCrufoQpWStO1ifMchHrf9R6RlohDRQ/NQfEzm6F6DHnRuNn/kpJdJgGe5lbGBe2aRHtt5GVaZFm7pmNN2MEJ4Evri7nOmevZEz4oHWhULD7Zrhtxz/UDBMILuHB6qxm8jzrOmABPItvhr1k1pv6fuVR5bqf4+aRN6j2Fuf0vTgT4lxLDLFw6EPRRSuQiepwP5gon3DJRJh4xtwmCt+QtX54IfUbGRbSzbzNaykSTU4fBFtOeAMg0cQYLZMd8Ri/ln1BynyZY0G524sG/DPpPb9d6ddckHILFY/gwePPIjHF+OObki5IpU8sSG9zM3mn4F2vnhvNgCE8y6a3tN+Yq+PAx5yiolPdl3PW+i0BtkMyxUOck95p7uTCRQ0yEbBWS7JFhU/oL3Ajd1NGJMbroXliTp27bdujgM0kuLdq550342gE+zl3PXLj7MmrwZ0ROVhzzvZ3McH6wMNAtIAy/rQFHeqvUoynReg28llcKJO2m5rvzRZ34ciDn5mCxQRu+2V305NDEBnOEzRiZF3ZDsmA+Im3GwEiPrTWdYKKoNXHpP5r39+TCBYMQe4hbFBps1vH3PjUPDGyrQoQcTY9h31xGHQj0COx6Xe54CpixlptvE9rdlvWCrfU8BPrR/TVCfvRDEg/fAGNo0N5rMUotJ0DwJzZMMV/dpzdJHOg336zUb0+SgPPw6ls+wPd89Ckn+VMv7I/nnvj+j4C4KESbaC1U1ATqKu6gIncaW82Zdcjg+bNDrYY5+BuMnjHoDgUeES0VBD4Kk7kMkSK55goZg/uh8Ezm3cWewg1LqiZMhR1j1R4vohQtRa791cX5AD5P4zaIso8jkJHntejwmXb9MJ7qUbq/ZhJXUxWSaLOiUFPrNqhyg2Y/CaYIHVNLimbBL3G+a1hMsF7zTSsMjSFiA+aFmOgsKxFza1UjxeKdOtGPnabviTD6VEb11cajkTMrF+oMBeMyWW+Wn95eBBsWPjhNnvfaS27gcHRFDDFDfXp4RamvTC4rriV+OH+zGt+89AJEWkbd7S0TxZ22P2XGf9NE8zc9pSDVedWxBffx3y5ANjJ7BjfsFwhN8R34gGanbwhyNC778bb9LJnlzHSky8K+gqxi0b/QPAaL/8hwrpW558ayY1s1uplMKCvHN8+h2cgUxK4WDxCFDhti/yNKxQiYJsj/WCPAu39R5E3IInBPepkWNkUp2l44srfXHXmQMaGU8vUHlINUrvtb892deNDVA6X+HcWg4YqEQ4GzT1lPTd5atBbbfEzh98vFrYU428FYmN7S9GhSyzm9HcbsEQPOoL1+RIXDja5AP6L6fANnI+karZYksT322Yx7ibWnPEF8VM3+VPUeKuMgv3ixDDAI5NSDT71eADlpqtKw5Ahgyw8kVtqo89NSWxvfSQ4tuvbF2zwSO28XvTT2w6RhKHC++iXyIs1PK5JsoSbsNRICIAr4HrEeYeUQ4vFf7gCYgOMike818Jk8ND1tnxR6AueUXlEWApMZrLpW9FwpXfrX5UB0FCV9bDINUTyzW6FeAPU4g1Z3pWtA3eTuRFqGZxUNMHWxhEChoe6NEvFeQdDaq64+gCHBIJrkZaQkyGrPYoHaVgyXjyTWhNLpn5iYbMgBFW5sqLfGpo9BBzbqynA8mIvAfElx/0h0/amjaKgDvb5AUZ1y1yivQRWTbV1rLxOH0t+THpXBYRLPvh2LdSACjF0DAtjG4nosqezxZURQjNWmG4Mue2Rcrq9WXG2UInZtpb0fq0rOfQETrw+xFwVm/h9hymrLMyLscZ7Dpn382Dkm7RdPw/AdI9M3ET/fjWocnodOgdigfFQmtlEu3zoToUc//2OPNgrBMXJunN41wlFBPLWbpUgNGdutNiPEE127vHcuWvtxmy4nfYT4I95CRKQY6gZxZGVRNaHpaO3FsnjHTjahhS2uNsqGrxqInP/AQ1lCt+rNEF95oxa8bTfhR07PosbjN3t6PJ1w+EpWlz+Qq+u2nNbACCo+eBxMDZCwjV5Xd4rOWubB9naMh7Luazw+T7Vanmv5GduMJZiX+3N74HAlMH34X5u2DnuLmbS3hYPbW8Oy1RsdhfnOByLShb3ux/CW9FEOyX2Pgh2YpzLq0JGrQcxqjdpIQmGZt82Mmg1WO4shFw/I2Egg9/mIkpvR10SOlsKbmXTs5IWIF4F5LLhWAq5PKMANtdonTRadv0yHUQxzl+EPPGoHT7g/2vyiJT+xRFJNHogdpRpHuucFKzz9ce37QGgwTSwFZevgfPEE3cwgHpgPoY4Ga0FX8FqCpdRW7vHnnuNUc69qoGR0RzZCogeayVuAS0O15Ba9OmiSBy9XpHHoWtiDcHXdOH7SHKPMYYYYmBE6Bz1Z8Uq8pNQyvoH4vrflk872hXZ879AzzbAjBHCiSIRv04O5oi/v2eEILE2ESNS66RdcauY6D+vyeZ8jsYrGFxIg9E6V5aW8GMEiMvFFS4fVC4YVxrIML4VJ6nI0OZbDUNUXxoSOhSnC9urYeOtpQsyY9yj/lBqgJ6ERT4E5CqR0OXasrwuCb3lRpAQ6ilnF2SIY9oVGD/iWoVFDOdvMdzSa5VgPEJxg1tM2jk86qFyfqwsO2HGiwynFXiI7Ie4fRRkN9oQXi9gzIihbNxyiE00isPdnP0mKLjBmphfglFnOU81NMUmI555NAy3nFL5109F+6H2nrGcozViGmBAMcMWN9FFwaZa44F51yBEsMVx89uYfNSPISQag6Kd5S8HyREfDLTH/4TSQjdZ7OcAy4PvrwDDlnRRS2Mf7tWEahXRq7YAwaQg7tafNZDR5DMBTBNuG3deMR0YSVR/bmI7wOfRNv175QS6ieCninK79+R/1XQI4zzabMMky/c+ENkeaxi7quJAb+9Zmm2KhAZf2YA/M3M0apwkItNTGl75JDZx4naOQsOvGej6lRDsawiPrLjs24JriOalx85DwZuuf9MIfZj4RHUVvwpZl3uuVOFKzSIwtwAaPLGzEIYbOnrZ+vt6hqh/omce1IQ5Y0lTX06XhIU0ahAFzWTsY6DsuNh8Wiqw/5IC0jl7CWj09LegtxpRP2y9ZzTe7kA9t3Rh0F4gZUQgx9KE2cxgAb5VujqfBFokBlCQWMCKAg/Op59EIX8Yr5o/rkuBu/bQKh/Qa0n39NNjO+Hb6GHAoCgn0UfdnREVTYXE0fLdzKsreW8WuTdqTwlT8C2a+YWYtuJaqh5XLny0CbUxpPkz5fZDLt2iHQyieO9wtlTuxj+M34qMGCboWYlW+/dXyGvIhngOAe0VLJBhWJ61Y4lBe9gLxl6ZfhyLS6siwpVPAA8v1qi0BTU0PxAPeB7hwAlhm/GndeYAaiFWcemYvcufl8ku5pmc7aY3DSRWO36xxJ6PVHiaCjxL4/o+5ocOOxpoqqPnBydt5A69C5pYNZjGXsTh/tpe91QPCIw+QLJtre+BZhM9174XyFOsEboX4T/IpLNYv3F4C7Scmb8lBeE+aSnn0NeCeZ/GqF2FVYKvAO+wf0iJ9zNamdMTvsKwTGxzo4PFU9VnwVq8L/YLVohDVOxUprPBPM2JeSuQbgilg265mAXOaTTpx5arg2fdxzKZx2GuEUXJFBZBmaRQukp/JdgbIal7sl8ICMT20hnfPWVU3sq/RfQ+9NmO1UapIMhQ3cVjznQaAYwVFara+Nx9seJMRCetzGL3yJrGwOfUdWJuvmKDlk+ncBLIjF7eG+wW/cl9KWgBdl4FWExurFVHkGPxWP6mYcaABwui1xKBKe3amK8MZpq4WzEn423YdBds/8UunQVjrhsrY2pGspDG0lztcbhCC73wttPHuSbW81fNpzDKer21f+C8amlRFa8+iMjIbMgbxzFXqBdgUkWDUFCZsSs21X1BhieLSqZHTxV942XLI9NTel2sA2JvSAgBRzejclJLkQ6ccGDPCwR6m7C0oC89/Rhihels+ZgGzPckSMpDst38rwQ/k1x15Z9i6MaRnczJghd1XcwcKQEF0owDQxyPUgslRDUx3IDas8uP3t9RaBLNn9yODCf0ANo/EUn0TtoUBxQyTlxZ/gNO2g78qK32GKS35ewHZoArdRwUqekkZrlYkqT/ZXqNQtRvnv9j+z2svGeTGl0kQKBd5ixLc/hn+DRBZe1lwkyXIM+EPmpNdegoHSYUn4yqnVsxCRF4TgmNH9e9649daAu9yfG5Fgfnk0qkVtjebUthdMGPJC2ru/fef3u+WyzEuL0pJZ+nc/OXu3RZKSqpJEGX2uwG4Moin/y4K4OyZbK3I3HSxblK83iyt6jMWy7PtbT+ANC9zLRjmF1JGgqz7tQcLxnBh2EN4XNgCkR+1ngKTForMlQSm0lPkROFITkNW+ErbhGkA944Hl90VM4bEw9Y/LHggDHjw4oQ6tY6C05yxdAXLjWrUSQUXsiP1n6SEEyVKxDV41fgC9KxucN4Yk0jV6BsfEP+tUV9BoDVx36cyA3emjn2Z3vI9maPrS8sLpEXxptQszzhP/DW7L3DWeL8oW5bJIl2dZNxCuqQEr6sAVi5kO1B20CWPi86IeMka+I43H8rU74d7Rps9AWwWyUKnO88aCSZePkJZOOEJDYJO8iK9pMiMNXi6TvkGKV9eCoCQ/uSNBG85mH/ugqb2jKpIPMKnT7ZpJGfeGuSGfuA6dude2N3Yh+b+hQbcTz9lrFiuBhuzQgSawO1Qx/UTRm8tr6jd3p7UkouolJ3SlqIYyoRuEan2RlSSsrR2S76NlpWPZN1oxOslPEjENyUqynqSUSrdwQyuhSozOJ1T2parD0rMe78RMerU47uUQ8wdUF0La4Xs4s0IRFVtR00bQJbG6VcATT6a8znfM9b7fn2T0QRM6P4SnocTy3IE99kC9W2q1fgnm517ya81w1REtWqgXqZzaSZETwUpvbAHipRM+m0LHeRIQXLEwCjOv2nKihfyOOS72MhTx5IoHBTtiMlVTk+PjCk23aChbhSRLxj+fGiJtYMNzMnxs5TCGGU7bxr2yYFdsRcaHTjwRgulbTXPkgCGoACICx0fmE76Yp5RSxtxYJ+55QX1J6vDlO3aeYzAgAri7jBGhCXK9K9rSjUUoFMTjFXe9+8nAMw1wBsvLdUAQd/1NtOAA9HLHinUtwYGGHak9khN8XUWxh6OGBqaP1QdPJtK0inyI6CMvgrHcVrwmoUrXP/DrAVdQ8vNLSrBs/OwFYoqHvzpIjV+ch9EJ/GI2RIWNwQ2c4KxurC9qUAaV/T1VGuBwHqpIEb+rdYxyi8e6/ttN70KTmE0Rhjbw7+xaA2UjxYeAKVTpHA7zSw21NY9AiCwDLQRb8oPmXBo3Xk7C3pgRH4oR1PDfVKm4XC4OdyPq+Pv1xP3xZnmHndNEDWrGzSF8LUiMIO9VJVsRWxBZ97kLralOeD71pISJ+av6FHajqnoxdaLL4stvJkjNaUJ73ZGmzZ4kP37oDiupLb2kXyF55zZm5SymrSKO3OkiDSPpVSd521IfBpSJ/rbVVnO/QXtSlkCHLBYCm/6rdWebXrRA9/6qgvh7C6igd9g4GvbW7BJReFTEK3ZMenuruZfHUKkyiMaB8zMpVMTCYiwSNroEIgSpmZJO241vuhlPfwUe1rYYjQp4oYGUphFg0R96pnhc3Dpn8gAS6CQL9FBfP0u4xeMu1WSvF+/MPEiqCYf+Iz16YCwhAA/M8mAI7EC3mEKKwfY0xpLyW3OYwsWpsHvyzFyBdVME/zxVMvrSr/5RY2ov/Zn9f1KszGqxZst2AFsMXI7niL6BGY5bc0JWjSmomflh/z+e5+H7RoGOFN/TzQW9ZO1cnnKsByMI8BPfOvxeR19BULKBLncHHdS+qM5qt4cMwtO3Y0cNJNlUpV2h0rMAd1JYK1TticCIS+9qJgIbuSLbnySvNPE/U62KCDW3mfa6iUkMsLLUwzUZG+MT+hj6inFRIM0yh3XqlI32fBs5pKkM3YTRo/B4J6sVx0cB6rYVVMbUpLKwN6xBwz+wjWH0FJk614Je/JcOOSawtKlcxMjWA4YC27+fQPmDBa8vbQVSVqA47Edg7jOPJTDftxJYV2Ly/HiJ4ntKxmUWnrFd2BYfOjOfInNpAMC02UukjwDKQML3e/dffsTkcCyieQFM5gMCsrpGJWPv2E8WwrzJmyaHTuqe+NJDsZ1jM0e5YciPun7mURA52zl7ZwFnIhyUpKp74GzCBXsuk90dLapS0x0i9/lkJTQIhh2ssQ04EItBZOVxoFqayIyRuOD+XpEbLDjzCfPpy+nHScYVFnnektSSuqbyL5lrVb5bbDa3sk6LTOaEvfayxiz5REc12CVjc8l1e/J4AkoxUxIMIFQq3dzdDC31H/OeZy1YnJiklg8MuYY16QXvivO5rZS5zrvZ+FzCcl0UZnfJFBAMIo5NuvLYiNu4Bi9VZiufhNwpH2IMDUs6eQgyr+anOjszSirhImbHsL8szhYTg0v2M+uH7sTMIUGTTzhH1VK/mOI4tTftOwIq0Dmu8q9dHUxo/OJZ/xeKDGLcv6g+DmkYKgM2hZTtiYWhGFj6hA3ea9zsupg0UBOaEbMNON/4vraBCwrxGjf6w1XQB8IkXhEeg8vI9kSEJBdVy8pLbUGMtoMIW0obEI8bdr9IcwrDImtJa4sC32mbCMh/U8LriFfrH3Dw0GpyHlkX0B+mXGV7E+TBSWQVlfNK8ELq+vRkxmwj1wSkwXcj1AkM1XsaAoai3aGtYeHdnwjJCaGDpkxxXNqWHxFJa7sV1ny88f/Vv0UsE5okzGwZiKecleME9GN1Tc4uf/4Bpm8vW/E2fNSJPzAY91xaPzJ2Q9nqhRS160j3+il6vicU7bs63Sr/Ym8WxjiOvqEl9XOY37aT0/LfL3kszrIzo49X3b0aSW3MPX5Xi/aPraZOQAnZPWXTR1QnYCFFxKXQxNLDG+DIxz2/pysZeOCXvVH9EiSSxvWw7QW9RZIkEp158L8A/z3NA4j9Avrpo3Pb6HCGl7sDrfxbmFaYSplvBneDAQKKnezFJZVlVFRvo8wDcZyFrxTMhT1IdLfZeBI3warEf3iu50fiaE2JMyb9CUfFQ32GftTem4rSAuvnnyKXROvZQ4CjDK8Nb4Zg/fAj+HHndFcilJZMkumSDPeUMnSRSAaY3gFz7z61a4N2YqYB8s9d/bs5uOoq3g28jIDmLXjmk3JYVbSmt9xt96psW3kRDsBrxFSYA4VWaKtSgMKDNzqxPW3iqP4mnaZH/SUjXuASduqaZkqz9Rb4U5cUZbI6BSBZo4Kph6GJbYr0l1OrjzQoy+huLOUKgwLMNA1BQAYqfKgl1l8xxNls00ub8XX3lqiYdDxNcAoYetLyTIVk04cr5uPN4NYha4BvXfraHVdogQOxs0xWKU0xuiWCvhwXdZ7tAmPOrEbE5uoRlGUd4+pcDXF7TstoOcsFT1ifgZxDqLeRf66RdFGTlivmS3dVi8AlQqcuKiqvO4xG3iNeO6BcBafMMQAjS4Eg4HcAwqBoOHhOEVU5D4fFC3jeg+b3a9XmnvZwwy7IM/IzvpmA+qH2ZZYUpQsztNT5oo35VC0fWmwPW8aXTenjlGrqw6I1mENCSsC/QBLMOwC6zB12CmGsQZh2lNsqiIyaKCX4Pc1of7P2ga/OJhWnwCgpBxu6M7D6IUoCpZ+GCuF8eCcBsdVP6KHTmFj2S0H/xWHh+YGdxvo1Gug1bUWYMgZ5FI9/GmsACs+8PVmvQS9HOZePl6zuKPDgvKuftr+Bd2IsyFFrWzjjxNv/mNFA7Z9bwijogehyhhpv4mLoEllJ36GmmnAej4RkbgE8gfK9/XNpLblGYbqKmHXetO6twxxHADOmV2PCTFZhNQUZLpUPOUlL+vn+f+Wx7IHE/2DTCAepr4tz4QmQgMiJkK4T3pNu0OqvxRzrKEVJLerxiB6JnEbBT4jq7RLh+q1xhN4akonEUHEPshSwbMGmcc7/bK/hvXqyp8BoHhchEkZ/DJa4mK6KSFKkHrW66WxffrxxOb0qvjyKmM7jhkxB/MZPyHD9N1/msaywtXnLQaAlQpF/Q0sYaeMk+A+iTLV18GsFt/0UXAmPtM+AF5cn6SMruP3sfTaZ9/TEox5+ytiOuNdZAqKIARDHcQmLQ+C/8ljL1R52AaDhWDX1TmmxyK31MmYShTk9wqqzd43Te+vh6DHB706aSd2pLbRny5+n8QWhGC9PskZ21FZ6SYcDfa1VXPnzJV4yOkPu903yYyafZSeNyvDhko89+JK4CauYXIpcXOETsj8VUpm1BLscVE7hiJrnuzE4sFcivYnMdNx1JjVgX6IyTPUGEPMTOGCRMmb91w05g6ZvYtjMLovceuqDjPY0FRUT9hPPDTsITxS1iZ8i0iHSHzpxCr0ltdBsIurWUegZ4HET+Ww9BBCw/Be0eLUbdVHFECfTUTr5+uJXshqZrfa0Co7Z198Vqazp8TncC6GaL5L6PcRY3ZTgYwDQzE1rUXlsMV0k6rtV68tDN5Wv1bF+YBl7KWI/R0UV6tpjmuFcuevfnoyZmVxX+/SxhX2F77nve74naz4RrstyrrQay4ATls6kq6sAXEu5UrIJXUCZ9T/RbLEUz11Mems7Azcc3QFYlkGy7jXIYgABexXvN6UTDx/LOuY0m1VndYgsIY19cuPc6R66yiZTzrMJKQ65s6mQxiNgMwBNVwG+7ipU5Wk2AqfBDvppNFmLZFaS0ZaG8eJY/ZXdzngZuI8HCkVCpHKt9/sUAhzojaHjyTBX2jmC0RDUkTysQmTexoMk3N25XUROY6YR48qyZilzwqGOdcXYJHEQ8gw/66wXJGOS1hAZQ2ZIopnoxdSrJevNybpKy5q2DoAIPolW2w4jaXhDyyGgXEu79LWQ8pluFz9VhYL12emonGDIvaLt1jLKnsWEpYBgatiouBlUe/bItju5bFwO4yD/HXTzQNSY+oyB57H9uouXREYBD69zCrwr2/Ja/Mwy/AkxtW5Uj5q+nRlSZBhMyMqUmbfrvomoqaJwEcbn0X7Ln8f/QhmULuzS4X3spmiPKcxBAgdePYtEt+HG26gazhjsbqFxsMr3JrQqmJr3Hxfr/a/1dwS/Qial5VrpsUXND/uYgHqCc/QeghEWeHM5p6KjXKapzmd5xo7WoympPC89ZglKXghvQ+VRC+OiWB2Sky4kaX/MkeGl7yMs6Ct/L5eoJmyVGQcUM3ZOOqT0Eaz+4qckXiNyXHLmBgVB3wXNbF4ddlW1NEVOHBByOFkQoVnetADVbT4Rhvyu2DKRlomix4mwtypnDuLidPBrRJDm7CcXXMHCryooIGzAXh71r8hbdAaX54KXX6aaRxBsqF59RZDRoXLmxch1LL+cGG0c7IkhNNBKHMcGOrFbBicBzoyGcn8x70wIQbw3Qz+0c1U+2d7WEvZZ+Ruf4NmX26uzIJiRFF4iFxzJCGvseV42tALKpsdbYxb/qv03VRsMn7ACgwb2KvxpEF/80Dutd1Z7+YhWIj9zqVMzUNPCHkTrCcV2PkBX4hno7+HJbqv5r/Q85wthN19+TEaDWgL8guRVRnDsJu0QvCY0LIE6zKyazeszOHAbEOlTW9ivBCIANeN4eY/dVZq36QnlsifhBiHb2lewsoXrTHzvpohgogEP1400nw9mu14xGr4yubNaY2mPEw1k3POmwHahupo2ZT04S3nt6nEcmaZE8ted328lbhc5zCsZqSY2ClAvxDC6DiTHd2eXkt4sgo/Rojv6OiOATOCY09c875p7wYIRCy2wrO53LRIO1wiPH2U6G5bvgENgF3HR4WOrISkSBI7jo5wkmB6+1m17x2OWEVq6ujDz2CiHCc4cPdZmfcbA8NL5rh08SzQh4hFsAIEoasB/HY48eRgsPSSTTunUKA4MAtCs/RkBE0+Swkr6zo2yA9/bTAZ8gndusffMnu+XSJCXV87hcYaIOrrhceGIxAf6knuTBkFaBT5IqZqqNtQ1md9B5EBe+H7DUd3+havEN1xVsbl678esFIFRchHi3gnD5cUlqywnkGkpkeGntG9mxQrGOcsujIStTH3FfAIZMUSDJkNpH/MTTOET37cNcQ+ejKGtgY8oCQ62q+ykjavii2aqoUXgDUPAFjLUqKc6tfaRsJvfyVgd3u4TP/CL/8EgqX37UjDXGdck23Y0JaZo/SiQNaYMCfFYUSiT7qOo6x/qgb4k75WGFBf4IBHP0m3lUd2ZD3xwGqkay7WVATXqOzAwgRPsY9YWcnw3lTVJjFrCX6wthdimGz2VkHUqq0FuwibLcTSWV1c2Kf2se7ZiazxmqAgoAW9cfXaTdWkoOKBkb2ZY4gDyCdWUoqOchrStyb6e4nAi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2019-10-21T15:02:00Z</dcterms:created>
  <dcterms:modified xsi:type="dcterms:W3CDTF">2019-10-21T19:21:00Z</dcterms:modified>
</cp:coreProperties>
</file>